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eastAsia="Calibri" w:hAnsi="Calibri" w:cs="Arial"/>
          <w:rtl/>
        </w:rPr>
        <w:id w:val="-1066563258"/>
        <w:docPartObj>
          <w:docPartGallery w:val="Table of Contents"/>
          <w:docPartUnique/>
        </w:docPartObj>
      </w:sdtPr>
      <w:sdtEndPr>
        <w:rPr>
          <w:rFonts w:cs="B Lotus"/>
          <w:noProof/>
          <w:sz w:val="24"/>
        </w:rPr>
      </w:sdtEndPr>
      <w:sdtContent>
        <w:p w14:paraId="512B5F2F" w14:textId="77777777" w:rsidR="00E55D23" w:rsidRPr="00664383" w:rsidRDefault="00E55D23" w:rsidP="00E55D23">
          <w:pPr>
            <w:keepNext/>
            <w:keepLines/>
            <w:bidi/>
            <w:spacing w:before="480" w:after="0" w:line="276" w:lineRule="auto"/>
            <w:rPr>
              <w:rFonts w:ascii="Cambria" w:eastAsia="MS Gothic" w:hAnsi="Cambria" w:cs="B Lotus"/>
              <w:b/>
              <w:bCs/>
              <w:color w:val="365F91"/>
              <w:sz w:val="24"/>
              <w:szCs w:val="24"/>
              <w:lang w:eastAsia="ja-JP"/>
            </w:rPr>
          </w:pPr>
          <w:r w:rsidRPr="00664383">
            <w:rPr>
              <w:rFonts w:ascii="Cambria" w:eastAsia="MS Gothic" w:hAnsi="Cambria" w:cs="Times New Roman" w:hint="cs"/>
              <w:b/>
              <w:bCs/>
              <w:color w:val="365F91"/>
              <w:sz w:val="28"/>
              <w:szCs w:val="24"/>
              <w:rtl/>
              <w:lang w:eastAsia="ja-JP"/>
            </w:rPr>
            <w:t>فهرست م</w:t>
          </w:r>
          <w:r w:rsidRPr="00664383">
            <w:rPr>
              <w:rFonts w:ascii="Cambria" w:eastAsia="MS Gothic" w:hAnsi="Cambria" w:cs="B Lotus" w:hint="cs"/>
              <w:b/>
              <w:bCs/>
              <w:color w:val="365F91"/>
              <w:sz w:val="28"/>
              <w:szCs w:val="24"/>
              <w:rtl/>
              <w:lang w:eastAsia="ja-JP"/>
            </w:rPr>
            <w:t>طالب</w:t>
          </w:r>
        </w:p>
        <w:p w14:paraId="07EF5C74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r w:rsidRPr="00664383">
            <w:rPr>
              <w:rFonts w:ascii="Times New Roman" w:eastAsia="Calibri" w:hAnsi="Times New Roman" w:cs="B Lotus"/>
              <w:b/>
              <w:bCs/>
              <w:caps/>
              <w:color w:val="000000"/>
              <w:sz w:val="24"/>
              <w:szCs w:val="24"/>
              <w:lang w:bidi="fa-IR"/>
            </w:rPr>
            <w:fldChar w:fldCharType="begin"/>
          </w:r>
          <w:r w:rsidRPr="00664383">
            <w:rPr>
              <w:rFonts w:ascii="Times New Roman" w:eastAsia="Calibri" w:hAnsi="Times New Roman" w:cs="B Lotus"/>
              <w:b/>
              <w:bCs/>
              <w:caps/>
              <w:color w:val="000000"/>
              <w:sz w:val="24"/>
              <w:szCs w:val="24"/>
            </w:rPr>
            <w:instrText xml:space="preserve"> TOC \o "1-3" \h \z \u </w:instrText>
          </w:r>
          <w:r w:rsidRPr="00664383">
            <w:rPr>
              <w:rFonts w:ascii="Times New Roman" w:eastAsia="Calibri" w:hAnsi="Times New Roman" w:cs="B Lotus"/>
              <w:b/>
              <w:bCs/>
              <w:caps/>
              <w:color w:val="000000"/>
              <w:sz w:val="24"/>
              <w:szCs w:val="24"/>
              <w:lang w:bidi="fa-IR"/>
            </w:rPr>
            <w:fldChar w:fldCharType="separate"/>
          </w:r>
          <w:hyperlink w:anchor="_Toc504811803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دفتر اول:تحق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ق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علم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_Toc504811803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BA8178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04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بخش اول:کل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ات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تحق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ق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_Toc504811804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59C55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05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1-1-1-مقدمه: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_Toc504811805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4B2426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06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1-1-2-بيان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مسأله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_Toc504811806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3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B69348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07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1-1-3-فرضيه ها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_Toc504811807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3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3D1AF4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08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1-1-4-اهداف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تحقيق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_Toc504811808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4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3FEEC3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09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1-1-6-موقعيت فضايي و مکان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_Toc504811809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5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B78CCD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10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1-1-7-ماهيت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و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مقياس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پروژه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_Toc504811810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6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A165C5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11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1-1-8-جنبة نوآور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و جديد بودن تحقيق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_Toc504811811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6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CA137A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12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بخش دوم:مرور ادب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ات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تحق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ق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_Toc504811812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7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5A1227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13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1-2-1-نماها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دو پوسته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_Toc504811813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7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772C0D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14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1-2-1-1- به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نه ساز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مصرف انرژ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در ساختمان به وس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له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نما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دو پوسته: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_Toc504811814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22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E1A5F2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15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1-2-1-1-چرا با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د در مصرف انرژ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صرفه جو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کن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م ؟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_Toc504811815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25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A809BB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16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3-1-2-1-لزوم آشنا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با مبحث 19 مقررات مل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ساختمان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_Toc504811816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25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8A3C72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17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4-1-2-1-ساختمان ها بزرگتر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ن منابع اتلاف انرژ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>: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_Toc504811817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26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3DE8BD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18" w:history="1"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1-2-2-ا</w:t>
            </w:r>
            <w:r w:rsidRPr="00194D03">
              <w:rPr>
                <w:rFonts w:ascii="Times New Roman" w:eastAsia="B Nazanin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B Nazanin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جاد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کوران هوا در اقل</w:t>
            </w:r>
            <w:r w:rsidRPr="00194D03">
              <w:rPr>
                <w:rFonts w:ascii="Times New Roman" w:eastAsia="B Nazanin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B Nazanin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م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لاه</w:t>
            </w:r>
            <w:r w:rsidRPr="00194D03">
              <w:rPr>
                <w:rFonts w:ascii="Times New Roman" w:eastAsia="B Nazanin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B Nazanin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جان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_Toc504811818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27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164FEF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19" w:history="1"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1-2-3-ضرورت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استفاده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از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انرژ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يهاي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تجديدپذير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_Toc504811819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28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056348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20" w:history="1"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1-2-4-شرايط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متفاوت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آب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و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هوايي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و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استفاد</w:t>
            </w:r>
            <w:r w:rsidRPr="00194D03">
              <w:rPr>
                <w:rFonts w:ascii="Times New Roman" w:eastAsia="B Nazanin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ۀ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بهينه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از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انرژي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باد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_Toc504811820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29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BEB632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21" w:history="1"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1-2-6-جهت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پنجره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،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انداز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ه ها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و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الگوهاي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جريان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هوا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_Toc504811821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33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606B5D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22" w:history="1"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1-2-7-پلان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و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مس</w:t>
            </w:r>
            <w:r w:rsidRPr="00194D03">
              <w:rPr>
                <w:rFonts w:ascii="Times New Roman" w:eastAsia="B Nazanin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B Nazanin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ر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کوران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_Toc504811822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35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03A866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23" w:history="1"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_Toc504811823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43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60342F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24" w:history="1"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جهت استقرار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_Toc504811824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47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BED4D3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27" w:history="1"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محوطه و فرم ساختمان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_Toc504811827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48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F7961D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29" w:history="1"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1-2-8-تحل</w:t>
            </w:r>
            <w:r w:rsidRPr="00194D03">
              <w:rPr>
                <w:rFonts w:ascii="Times New Roman" w:eastAsia="B Nazanin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B Nazanin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ل</w:t>
            </w:r>
            <w:r w:rsidRPr="00194D03">
              <w:rPr>
                <w:rFonts w:ascii="Times New Roman" w:eastAsia="B Nazanin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گونه شناس</w:t>
            </w:r>
            <w:r w:rsidRPr="00194D03">
              <w:rPr>
                <w:rFonts w:ascii="Times New Roman" w:eastAsia="B Nazanin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_Toc504811829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49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46D34B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30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1-2-9-خانه ش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ک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ل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>: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_Toc504811830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51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24A848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31" w:history="1">
            <w:r w:rsidRPr="00194D03">
              <w:rPr>
                <w:rFonts w:ascii="Times New Roman" w:eastAsia="Times New Roman" w:hAnsi="Times New Roman" w:cs="B Lotus"/>
                <w:b/>
                <w:bCs/>
                <w:noProof/>
                <w:sz w:val="24"/>
                <w:szCs w:val="24"/>
                <w:rtl/>
              </w:rPr>
              <w:t>1-2-9-1-پاکه کوب</w:t>
            </w:r>
            <w:r w:rsidRPr="00194D03">
              <w:rPr>
                <w:rFonts w:ascii="Times New Roman" w:eastAsia="Times New Roman" w:hAnsi="Times New Roman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instrText xml:space="preserve"> PAGEREF _Toc504811831 \h </w:instrTex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>52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58A94B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32" w:history="1">
            <w:r w:rsidRPr="00194D03">
              <w:rPr>
                <w:rFonts w:ascii="Times New Roman" w:eastAsia="Times New Roman" w:hAnsi="Times New Roman" w:cs="B Lotus"/>
                <w:b/>
                <w:bCs/>
                <w:noProof/>
                <w:sz w:val="24"/>
                <w:szCs w:val="24"/>
                <w:rtl/>
              </w:rPr>
              <w:t>1-2-9-2-پ</w:t>
            </w:r>
            <w:r w:rsidRPr="00194D03">
              <w:rPr>
                <w:rFonts w:ascii="Times New Roman" w:eastAsia="Times New Roman" w:hAnsi="Times New Roman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Times New Roman" w:hAnsi="Times New Roman" w:cs="B Lotus"/>
                <w:b/>
                <w:bCs/>
                <w:noProof/>
                <w:sz w:val="24"/>
                <w:szCs w:val="24"/>
                <w:rtl/>
              </w:rPr>
              <w:t xml:space="preserve"> ش</w:t>
            </w:r>
            <w:r w:rsidRPr="00194D03">
              <w:rPr>
                <w:rFonts w:ascii="Times New Roman" w:eastAsia="Times New Roman" w:hAnsi="Times New Roman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Times New Roman" w:hAnsi="Times New Roman" w:cs="B Lotus" w:hint="eastAsia"/>
                <w:b/>
                <w:bCs/>
                <w:noProof/>
                <w:sz w:val="24"/>
                <w:szCs w:val="24"/>
                <w:rtl/>
              </w:rPr>
              <w:t>ک</w:t>
            </w:r>
            <w:r w:rsidRPr="00194D03">
              <w:rPr>
                <w:rFonts w:ascii="Times New Roman" w:eastAsia="Times New Roman" w:hAnsi="Times New Roman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Times New Roman" w:hAnsi="Times New Roman" w:cs="B Lotus" w:hint="eastAsia"/>
                <w:b/>
                <w:bCs/>
                <w:noProof/>
                <w:sz w:val="24"/>
                <w:szCs w:val="24"/>
                <w:rtl/>
              </w:rPr>
              <w:t>ل</w:t>
            </w:r>
            <w:r w:rsidRPr="00194D03">
              <w:rPr>
                <w:rFonts w:ascii="Times New Roman" w:eastAsia="Times New Roman" w:hAnsi="Times New Roman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Times New Roman" w:hAnsi="Times New Roman" w:cs="B Lotus"/>
                <w:b/>
                <w:bCs/>
                <w:noProof/>
                <w:sz w:val="24"/>
                <w:szCs w:val="24"/>
              </w:rPr>
              <w:t>: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instrText xml:space="preserve"> PAGEREF _Toc504811832 \h </w:instrTex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>53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63ABF7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36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بخش سوم:روش انجام تحق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ق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_Toc504811836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97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C8F72E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37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1-3-1-روش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تحق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ق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_Toc504811837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97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BF4806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38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بخش چهارم:تجز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ه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و تحل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ل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اطلاعات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_Toc504811838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99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3ADD60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39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1-4-1-بررس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تأث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ر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نماي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دوپوسته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در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کاهش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پ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ک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بار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سرما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ش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و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گرما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ش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در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جهات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مختلف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ساختمان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_Toc504811839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99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4BABDB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40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1-4-2-مکان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زم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عملکرد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نماي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دو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پوسته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_Toc504811840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101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0CAD53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41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1-4-2-اعتبارسنج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_Toc504811841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102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622EE7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42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دفتر دوم: مطالعات و برنامهر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ز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کالبد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_Toc504811842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105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AE4762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43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2-1-1- تعار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ف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و مفاه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م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تور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سم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(جهانگرد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)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_Toc504811843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106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F550EB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44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2-1-2- تور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سم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به عنوان 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ک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س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ستم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_Toc504811844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107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2E2ACE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49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2-3- چرا به گردشگر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صنعت اطلاق م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شود؟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_Toc504811849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108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2CD5BD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50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2-1-3-- پ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ش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نه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تار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خ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صنعت تور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سم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(جهانگرد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)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_Toc504811850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109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107048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56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2-1-4-- انواع و اشکال عمده تور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سم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_Toc504811856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111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B02B9D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100" w:line="276" w:lineRule="auto"/>
            <w:ind w:left="44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58" w:history="1"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>2-1-4-2 تور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noProof/>
                <w:sz w:val="24"/>
                <w:szCs w:val="24"/>
                <w:rtl/>
              </w:rPr>
              <w:t>سم</w:t>
            </w:r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 xml:space="preserve"> تفر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noProof/>
                <w:sz w:val="24"/>
                <w:szCs w:val="24"/>
                <w:rtl/>
              </w:rPr>
              <w:t>ح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 xml:space="preserve"> و استفاده از تعط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noProof/>
                <w:sz w:val="24"/>
                <w:szCs w:val="24"/>
                <w:rtl/>
              </w:rPr>
              <w:t>لات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instrText xml:space="preserve"> PAGEREF _Toc504811858 \h </w:instrTex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>111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85D505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100" w:line="276" w:lineRule="auto"/>
            <w:ind w:left="44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59" w:history="1"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>2-1-4-3- تور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noProof/>
                <w:sz w:val="24"/>
                <w:szCs w:val="24"/>
                <w:rtl/>
              </w:rPr>
              <w:t>سم</w:t>
            </w:r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 xml:space="preserve"> درمان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 xml:space="preserve"> و بهداشت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instrText xml:space="preserve"> PAGEREF _Toc504811859 \h </w:instrTex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>112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49DDAD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100" w:line="276" w:lineRule="auto"/>
            <w:ind w:left="44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60" w:history="1"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>2-1-4-4- تور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noProof/>
                <w:sz w:val="24"/>
                <w:szCs w:val="24"/>
                <w:rtl/>
              </w:rPr>
              <w:t>سم</w:t>
            </w:r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 xml:space="preserve"> مذهب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 xml:space="preserve"> و ز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noProof/>
                <w:sz w:val="24"/>
                <w:szCs w:val="24"/>
                <w:rtl/>
              </w:rPr>
              <w:t>ارت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instrText xml:space="preserve"> PAGEREF _Toc504811860 \h </w:instrTex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>112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CA1AB4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100" w:line="276" w:lineRule="auto"/>
            <w:ind w:left="44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61" w:history="1"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>2-1-4-5- تور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noProof/>
                <w:sz w:val="24"/>
                <w:szCs w:val="24"/>
                <w:rtl/>
              </w:rPr>
              <w:t>سم</w:t>
            </w:r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 xml:space="preserve"> تار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noProof/>
                <w:sz w:val="24"/>
                <w:szCs w:val="24"/>
                <w:rtl/>
              </w:rPr>
              <w:t>خ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noProof/>
                <w:sz w:val="24"/>
                <w:szCs w:val="24"/>
                <w:rtl/>
              </w:rPr>
              <w:t>،</w:t>
            </w:r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 xml:space="preserve"> فرهنگ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 xml:space="preserve"> و هنر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instrText xml:space="preserve"> PAGEREF _Toc504811861 \h </w:instrTex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>112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6F3198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100" w:line="276" w:lineRule="auto"/>
            <w:ind w:left="44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63" w:history="1"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>2-1-4-6</w:t>
            </w:r>
            <w:r w:rsidRPr="00194D03">
              <w:rPr>
                <w:rFonts w:ascii="Sakkal Majalla" w:eastAsia="Times New Roman" w:hAnsi="Sakkal Majalla" w:cs="Sakkal Majalla" w:hint="cs"/>
                <w:b/>
                <w:bCs/>
                <w:noProof/>
                <w:sz w:val="24"/>
                <w:szCs w:val="24"/>
                <w:rtl/>
              </w:rPr>
              <w:t>–</w:t>
            </w:r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 xml:space="preserve"> تور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noProof/>
                <w:sz w:val="24"/>
                <w:szCs w:val="24"/>
                <w:rtl/>
              </w:rPr>
              <w:t>سم</w:t>
            </w:r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 xml:space="preserve"> اجتماع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instrText xml:space="preserve"> PAGEREF _Toc504811863 \h </w:instrTex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>112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CE9BFC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100" w:line="276" w:lineRule="auto"/>
            <w:ind w:left="44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64" w:history="1"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>2-1-4-76- تور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noProof/>
                <w:sz w:val="24"/>
                <w:szCs w:val="24"/>
                <w:rtl/>
              </w:rPr>
              <w:t>سم</w:t>
            </w:r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 xml:space="preserve"> ورزش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instrText xml:space="preserve"> PAGEREF _Toc504811864 \h </w:instrTex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>112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4317D8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100" w:line="276" w:lineRule="auto"/>
            <w:ind w:left="44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65" w:history="1"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>2-1-4-8- تور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noProof/>
                <w:sz w:val="24"/>
                <w:szCs w:val="24"/>
                <w:rtl/>
              </w:rPr>
              <w:t>سم</w:t>
            </w:r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 xml:space="preserve"> بازرگان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 xml:space="preserve"> و تجار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instrText xml:space="preserve"> PAGEREF _Toc504811865 \h </w:instrTex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>113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F698B5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100" w:line="276" w:lineRule="auto"/>
            <w:ind w:left="44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66" w:history="1"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>2-1-4-9- تور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noProof/>
                <w:sz w:val="24"/>
                <w:szCs w:val="24"/>
                <w:rtl/>
              </w:rPr>
              <w:t>سم</w:t>
            </w:r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 xml:space="preserve"> س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noProof/>
                <w:sz w:val="24"/>
                <w:szCs w:val="24"/>
                <w:rtl/>
              </w:rPr>
              <w:t>اس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instrText xml:space="preserve"> PAGEREF _Toc504811866 \h </w:instrTex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>113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4D060F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67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2-1-5- جهانگرد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از نظر محدوده جغراف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ا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یی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_Toc504811867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113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EE5108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68" w:history="1"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>2-1-5-1- جهانگرد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 xml:space="preserve"> از نظر مسافرت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instrText xml:space="preserve"> PAGEREF _Toc504811868 \h </w:instrTex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>113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A762D1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100" w:line="276" w:lineRule="auto"/>
            <w:ind w:left="44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69" w:history="1"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>2-1-5-2- مسافرت ها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 xml:space="preserve"> انفراد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 xml:space="preserve"> و خانوادگ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instrText xml:space="preserve"> PAGEREF _Toc504811869 \h </w:instrTex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>113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86CDA2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100" w:line="276" w:lineRule="auto"/>
            <w:ind w:left="44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70" w:history="1"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>2-1-5-3- مسافرت جمع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instrText xml:space="preserve"> PAGEREF _Toc504811870 \h </w:instrTex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>114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8B944B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71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2-1-6- اوقات فراغت و گردشگر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_Toc504811871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114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C4F648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72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2-1-7- جغراف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ا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گردشگر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_Toc504811872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114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291DDE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73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2-1-8-- گونه ها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توسعه تور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سم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_Toc504811873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115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6BB534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76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2-1-9-- آثار مثبت توسعه گردشگر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_Toc504811876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115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134091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77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2-1-10-- چرخه جهانگرد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و فرهنگ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_Toc504811877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116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A0C8C1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78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2-1-11-- اثرات مثبت گردشگر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بر مح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ط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ز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ست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_Toc504811878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116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4251EE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79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2-1-12-- انواع برنامه 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ز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گردشگر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_Toc504811879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116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EBAE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80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2-1-13-- برنامه 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ز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دراز مدت گردشگر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_Toc504811880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117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575258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81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2-1-14-- برنامه 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ز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و مد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ت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گردشگر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در جهان سوم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_Toc504811881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117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FED59B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82" w:history="1"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2-1-15-- توسعه پا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دار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(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</w:rPr>
              <w:t>Sustainable Development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)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_Toc504811882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118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557AC4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85" w:history="1"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2-1-16- توسعه پا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دار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گردشگر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_Toc504811885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119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539AED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91" w:history="1"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2- 1-17-- گردشگر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الکترون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ک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_Toc504811891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121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6B5B41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92" w:history="1"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2-1-18-- ا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ران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کشور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تور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ست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_Toc504811892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121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988855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95" w:history="1"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2-1-19-- س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است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ها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کلان بخش م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راث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فرهنگ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در افق 20 ساله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_Toc504811895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123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B2F5CE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96" w:history="1"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2-1-20-گردشگري ورزشي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_Toc504811896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124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8C99E9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899" w:history="1"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2-1-21- جمع بند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و نت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جه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گ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ر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بخش گردشگر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_Toc504811899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127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F92A5B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00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بخش دوم:پ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ش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نه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تحق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ق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_Toc504811900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129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DAAD11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01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2-2-1-مقدمه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_Toc504811901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129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2E2E02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02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2-2-2-پ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ش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نه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تحق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ق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_Toc504811902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130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A7CB7B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03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بخش سوم:معرف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نمونه ها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شاخص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_Toc504811903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133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3615D6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04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قسمت اول:ساختمان ها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مجهز به س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ستم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نما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دو پوسته در سطح جهان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_Toc504811904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133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F078CD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05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2-3-1-دهکده‌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اکولوژ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ک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تور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ست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</w:t>
            </w:r>
            <w:r w:rsidRPr="00194D03">
              <w:rPr>
                <w:rFonts w:ascii="Sakkal Majalla" w:eastAsia="Times New Roman" w:hAnsi="Sakkal Majalla" w:cs="Sakkal Majalla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–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انگلستان :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_Toc504811905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133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5723F1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06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2-3-2-پرد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س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دانشگاه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«کربن کمتر»- بر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تان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ا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: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_Toc504811906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134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0ABBB9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07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2-3-3-درخت هوا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یی</w:t>
            </w:r>
            <w:r w:rsidRPr="00194D03">
              <w:rPr>
                <w:rFonts w:ascii="Sakkal Majalla" w:eastAsia="Times New Roman" w:hAnsi="Sakkal Majalla" w:cs="Sakkal Majalla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–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اسپان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ا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_Toc504811907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135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D0AD0E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08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2-3-4-بنا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خورش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د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Sakkal Majalla" w:eastAsia="Times New Roman" w:hAnsi="Sakkal Majalla" w:cs="Sakkal Majalla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–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چ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ن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: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_Toc504811908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136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BCDE0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09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2-3-5--خانه‌ساز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پا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دار</w:t>
            </w:r>
            <w:r w:rsidRPr="00194D03">
              <w:rPr>
                <w:rFonts w:ascii="Sakkal Majalla" w:eastAsia="Times New Roman" w:hAnsi="Sakkal Majalla" w:cs="Sakkal Majalla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–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دانمارک :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_Toc504811909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137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65D169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10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2-3-6--ساختمان دولت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سبز </w:t>
            </w:r>
            <w:r w:rsidRPr="00194D03">
              <w:rPr>
                <w:rFonts w:ascii="Sakkal Majalla" w:eastAsia="Times New Roman" w:hAnsi="Sakkal Majalla" w:cs="Sakkal Majalla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–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برل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ن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: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_Toc504811910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138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1F641E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11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2-3-7-خانه متحرک</w:t>
            </w:r>
            <w:r w:rsidRPr="00194D03">
              <w:rPr>
                <w:rFonts w:ascii="Sakkal Majalla" w:eastAsia="Times New Roman" w:hAnsi="Sakkal Majalla" w:cs="Sakkal Majalla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–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ن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و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ورک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: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_Toc504811911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139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508481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12" w:history="1"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قسمت دوم: بررس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پروژه ها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تور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ست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تفر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ح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و تور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ست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_Toc504811912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140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F805C8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13" w:history="1"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2-3-8--طرح پيشنهادي بندر و پارک ساحل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ويكتوريا ( هنگ كنگ )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_Toc504811913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140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0296FC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14" w:history="1"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2-3-9- ساحل دوب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_Toc504811914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148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70667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15" w:history="1"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2-3-10-هتل 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</w:rPr>
              <w:t xml:space="preserve"> Helix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(هتل مارپ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چ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)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_Toc504811915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149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6D9ADA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16" w:history="1"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2-3-11-هتل 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</w:rPr>
              <w:t>COURTYARD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_Toc504811916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152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DA535E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17" w:history="1"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_Toc504811917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153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BD2380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18" w:history="1"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2-3-12- هتل آتلانت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س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دب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_Toc504811918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154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07C3FC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19" w:history="1"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2-3-13- برج العرب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_Toc504811919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155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F67655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20" w:history="1"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2-3-14-- مسابقه هتل 5 ستاره مشهد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_Toc504811920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156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268847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21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بخش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چهارم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: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برنامه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ف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ز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ک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استانداردها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و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شناخت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اجزا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کالبد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_Toc504811921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159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46C6C3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22" w:history="1"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2-4-1-مقدمه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_Toc504811922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159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43FECF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23" w:history="1"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2-4-2-طبقه بندي ميهمان پذيرها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_Toc504811923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159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93081E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24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2-4-3-تعر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ف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انواع امکانات اقامت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(مرتبط با پروژه)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_Toc504811924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161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AB3439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100" w:line="276" w:lineRule="auto"/>
            <w:ind w:left="44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25" w:history="1">
            <w:r w:rsidRPr="00194D03">
              <w:rPr>
                <w:rFonts w:ascii="Calibri Light" w:eastAsia="Calibri" w:hAnsi="Calibri Light" w:cs="B Lotus"/>
                <w:b/>
                <w:bCs/>
                <w:noProof/>
                <w:sz w:val="24"/>
                <w:szCs w:val="24"/>
                <w:rtl/>
              </w:rPr>
              <w:t xml:space="preserve">2-4-3-1- هتل </w:t>
            </w:r>
            <w:r w:rsidRPr="00194D03">
              <w:rPr>
                <w:rFonts w:ascii="Calibri Light" w:eastAsia="Calibri" w:hAnsi="Calibri Light" w:cs="B Lotus"/>
                <w:b/>
                <w:bCs/>
                <w:noProof/>
                <w:sz w:val="24"/>
                <w:szCs w:val="24"/>
              </w:rPr>
              <w:t>(HOTEL)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instrText xml:space="preserve"> PAGEREF _Toc504811925 \h </w:instrTex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>161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FF6850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100" w:line="276" w:lineRule="auto"/>
            <w:ind w:left="44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26" w:history="1">
            <w:r w:rsidRPr="00194D03">
              <w:rPr>
                <w:rFonts w:ascii="Calibri Light" w:eastAsia="Calibri" w:hAnsi="Calibri Light" w:cs="B Lotus"/>
                <w:b/>
                <w:bCs/>
                <w:noProof/>
                <w:sz w:val="24"/>
                <w:szCs w:val="24"/>
                <w:rtl/>
              </w:rPr>
              <w:t xml:space="preserve">2-4-3-2- مجتمع جهانگردي </w:t>
            </w:r>
            <w:r w:rsidRPr="00194D03">
              <w:rPr>
                <w:rFonts w:ascii="Calibri Light" w:eastAsia="Calibri" w:hAnsi="Calibri Light" w:cs="B Lotus"/>
                <w:b/>
                <w:bCs/>
                <w:noProof/>
                <w:sz w:val="24"/>
                <w:szCs w:val="24"/>
              </w:rPr>
              <w:t>(TOURIST COMPLEX)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instrText xml:space="preserve"> PAGEREF _Toc504811926 \h </w:instrTex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>161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51BDB2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100" w:line="276" w:lineRule="auto"/>
            <w:ind w:left="44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27" w:history="1">
            <w:r w:rsidRPr="00194D03">
              <w:rPr>
                <w:rFonts w:ascii="Calibri Light" w:eastAsia="Calibri" w:hAnsi="Calibri Light" w:cs="B Lotus"/>
                <w:b/>
                <w:bCs/>
                <w:noProof/>
                <w:sz w:val="24"/>
                <w:szCs w:val="24"/>
                <w:rtl/>
              </w:rPr>
              <w:t xml:space="preserve">2-4-3-3- مراكز جهانگردي </w:t>
            </w:r>
            <w:r w:rsidRPr="00194D03">
              <w:rPr>
                <w:rFonts w:ascii="Calibri Light" w:eastAsia="Calibri" w:hAnsi="Calibri Light" w:cs="B Lotus"/>
                <w:b/>
                <w:bCs/>
                <w:noProof/>
                <w:sz w:val="24"/>
                <w:szCs w:val="24"/>
              </w:rPr>
              <w:t>(TOURIST CENTER)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instrText xml:space="preserve"> PAGEREF _Toc504811927 \h </w:instrTex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>161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E74070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28" w:history="1"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2-4-4- اولين اقدامات در طراحي يك هتل و مجتمع جهانگردي (برنامه ر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ز</w:t>
            </w:r>
            <w:r w:rsidRPr="00194D03">
              <w:rPr>
                <w:rFonts w:ascii="Calibri Light" w:eastAsia="Calibri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)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_Toc504811928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161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9FDC4E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29" w:history="1"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>2-4-4-1- عوامل بصري جذبي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instrText xml:space="preserve"> PAGEREF _Toc504811929 \h </w:instrTex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>162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D39173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30" w:history="1"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>2-4-4-2-عوامل جذب در طراحي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instrText xml:space="preserve"> PAGEREF _Toc504811930 \h </w:instrTex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>162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7FBEF2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31" w:history="1"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>2-4-4-3-پلان طبقات (بهترين و مناسب‌ترين شكل براي پلان طبقات)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instrText xml:space="preserve"> PAGEREF _Toc504811931 \h </w:instrTex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>163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CD1F68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100" w:line="276" w:lineRule="auto"/>
            <w:ind w:left="44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32" w:history="1"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>2-4-4-4- شكل‌هاي مختلف هسته ارتباطي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instrText xml:space="preserve"> PAGEREF _Toc504811932 \h </w:instrTex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>164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3ABC49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33" w:history="1"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>2-4-4-5- شرح فعاليت‌هاي هتل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instrText xml:space="preserve"> PAGEREF _Toc504811933 \h </w:instrTex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>166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561EC0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100" w:line="276" w:lineRule="auto"/>
            <w:ind w:left="44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34" w:history="1"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>2-4-4-6- انواع فعاليت‌هاي قابل بررسي در هتل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instrText xml:space="preserve"> PAGEREF _Toc504811934 \h </w:instrTex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>167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E68A9C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100" w:line="276" w:lineRule="auto"/>
            <w:ind w:left="44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35" w:history="1"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>2-4-4-7-طراحي اتاقهاي خواب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instrText xml:space="preserve"> PAGEREF _Toc504811935 \h </w:instrTex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>167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605ADC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36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2-4-5-طراحي فضاهاي عمومي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_Toc504811936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174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8AA21B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100" w:line="276" w:lineRule="auto"/>
            <w:ind w:left="44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37" w:history="1">
            <w:r w:rsidRPr="00194D03">
              <w:rPr>
                <w:rFonts w:ascii="Calibri Light" w:eastAsia="Times New Roman" w:hAnsi="Calibri Light" w:cs="B Lotus"/>
                <w:b/>
                <w:bCs/>
                <w:noProof/>
                <w:sz w:val="24"/>
                <w:szCs w:val="24"/>
                <w:rtl/>
              </w:rPr>
              <w:t>2-4-5-3-فضاهاي عرضه غذا و نوشيدني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instrText xml:space="preserve"> PAGEREF _Toc504811937 \h </w:instrTex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>176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79CD23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38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ـ</w:t>
            </w:r>
            <w:r w:rsidRPr="00194D03">
              <w:rPr>
                <w:rFonts w:ascii="Times New Roman" w:eastAsia="Times New Roman" w:hAnsi="Times New Roman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فضاهاي  پشت</w:t>
            </w:r>
            <w:r w:rsidRPr="00194D03">
              <w:rPr>
                <w:rFonts w:ascii="Times New Roman" w:eastAsia="Times New Roman" w:hAnsi="Times New Roman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Times New Roman" w:hAnsi="Times New Roman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بان</w:t>
            </w:r>
            <w:r w:rsidRPr="00194D03">
              <w:rPr>
                <w:rFonts w:ascii="Times New Roman" w:eastAsia="Times New Roman" w:hAnsi="Times New Roman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Times New Roman" w:hAnsi="Times New Roman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عرضه غذا: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_Toc504811938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179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BF7DC6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100" w:line="276" w:lineRule="auto"/>
            <w:ind w:left="44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39" w:history="1">
            <w:r w:rsidRPr="00194D03">
              <w:rPr>
                <w:rFonts w:ascii="Calibri Light" w:eastAsia="Calibri" w:hAnsi="Calibri Light" w:cs="B Lotus"/>
                <w:b/>
                <w:bCs/>
                <w:noProof/>
                <w:sz w:val="24"/>
                <w:szCs w:val="24"/>
                <w:rtl/>
              </w:rPr>
              <w:t>2-4-5-10- فضاي اداري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instrText xml:space="preserve"> PAGEREF _Toc504811939 \h </w:instrTex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>182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48E866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100" w:line="276" w:lineRule="auto"/>
            <w:ind w:left="44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40" w:history="1">
            <w:r w:rsidRPr="00194D03">
              <w:rPr>
                <w:rFonts w:ascii="Calibri Light" w:eastAsia="Calibri" w:hAnsi="Calibri Light" w:cs="B Lotus"/>
                <w:b/>
                <w:bCs/>
                <w:noProof/>
                <w:sz w:val="24"/>
                <w:szCs w:val="24"/>
                <w:rtl/>
              </w:rPr>
              <w:t>2-4-5-11- فضاهاي خدماتي پشتيباني (دور از ديد)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instrText xml:space="preserve"> PAGEREF _Toc504811940 \h </w:instrTex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t>183</w:t>
            </w:r>
            <w:r w:rsidRPr="00664383">
              <w:rPr>
                <w:rFonts w:ascii="Calibri" w:eastAsia="Times New Roman" w:hAnsi="Calibri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08783B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41" w:history="1">
            <w:r w:rsidRPr="00194D03">
              <w:rPr>
                <w:rFonts w:ascii="Times New Roman" w:eastAsia="Times New Roman" w:hAnsi="Times New Roman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جدول 5-4 استانداردها</w:t>
            </w:r>
            <w:r w:rsidRPr="00194D03">
              <w:rPr>
                <w:rFonts w:ascii="Times New Roman" w:eastAsia="Times New Roman" w:hAnsi="Times New Roman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Times New Roman" w:hAnsi="Times New Roman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ابعاد م</w:t>
            </w:r>
            <w:r w:rsidRPr="00194D03">
              <w:rPr>
                <w:rFonts w:ascii="Times New Roman" w:eastAsia="Times New Roman" w:hAnsi="Times New Roman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Times New Roman" w:hAnsi="Times New Roman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زها</w:t>
            </w:r>
            <w:r w:rsidRPr="00194D03">
              <w:rPr>
                <w:rFonts w:ascii="Times New Roman" w:eastAsia="Times New Roman" w:hAnsi="Times New Roman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برا</w:t>
            </w:r>
            <w:r w:rsidRPr="00194D03">
              <w:rPr>
                <w:rFonts w:ascii="Times New Roman" w:eastAsia="Times New Roman" w:hAnsi="Times New Roman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Times New Roman" w:hAnsi="Times New Roman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آشپزخانه و رستوران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_Toc504811941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185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F94DD7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42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2-4-6-برنامه ف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ز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ک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_Toc504811942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188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2C2C36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43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2-4-7-برنامه فيزيكي پروژه مورد نظر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_Toc504811943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188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A8FE3D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48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2-4-8- د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اگرام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 xml:space="preserve"> فضاهاي پروژه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_Toc504811948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194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2E5635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49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بخش پنجم:مطالعات و بستر طراح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_Toc504811949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194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AE0666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50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2-5-1- اقليم هاي آب و هوايي ايران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_Toc504811950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194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38340C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51" w:history="1"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>2-5-1-1-اقليم معتدل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instrText xml:space="preserve"> PAGEREF _Toc504811951 \h </w:instrTex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>195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3184A8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52" w:history="1"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>2-5-1-2-اقل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noProof/>
                <w:sz w:val="24"/>
                <w:szCs w:val="24"/>
                <w:rtl/>
              </w:rPr>
              <w:t>م</w:t>
            </w:r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 xml:space="preserve"> ا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noProof/>
                <w:sz w:val="24"/>
                <w:szCs w:val="24"/>
                <w:rtl/>
              </w:rPr>
              <w:t>ران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instrText xml:space="preserve"> PAGEREF _Toc504811952 \h </w:instrTex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>196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BAE1C5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53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2-5-2- اقل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م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استان گ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لان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_Toc504811953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198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741A02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54" w:history="1"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>2-5-2-1-جغراف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noProof/>
                <w:sz w:val="24"/>
                <w:szCs w:val="24"/>
                <w:rtl/>
              </w:rPr>
              <w:t>ا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 xml:space="preserve"> طب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noProof/>
                <w:sz w:val="24"/>
                <w:szCs w:val="24"/>
                <w:rtl/>
              </w:rPr>
              <w:t>ع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 xml:space="preserve"> و اقل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noProof/>
                <w:sz w:val="24"/>
                <w:szCs w:val="24"/>
                <w:rtl/>
              </w:rPr>
              <w:t>م</w:t>
            </w:r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 xml:space="preserve"> استان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instrText xml:space="preserve"> PAGEREF _Toc504811954 \h </w:instrTex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>199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16AE98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55" w:history="1"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>2-5-2-2-ويژگي‌هاي دمايي استان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instrText xml:space="preserve"> PAGEREF _Toc504811955 \h </w:instrTex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>200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34DE54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56" w:history="1">
            <w:r w:rsidRPr="00194D03">
              <w:rPr>
                <w:rFonts w:ascii="Times New Roman" w:eastAsia="Times New Roman" w:hAnsi="Times New Roman" w:cs="B Lotus"/>
                <w:noProof/>
                <w:sz w:val="24"/>
                <w:szCs w:val="24"/>
                <w:rtl/>
              </w:rPr>
              <w:t>2-5-2-3- ويژگي‌هاي رطوبتي استان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instrText xml:space="preserve"> PAGEREF _Toc504811956 \h </w:instrTex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>202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41FF93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57" w:history="1">
            <w:r w:rsidRPr="00194D03">
              <w:rPr>
                <w:rFonts w:ascii="Times New Roman" w:eastAsia="Times New Roman" w:hAnsi="Times New Roman" w:cs="B Lotus"/>
                <w:noProof/>
                <w:sz w:val="24"/>
                <w:szCs w:val="24"/>
                <w:rtl/>
              </w:rPr>
              <w:t>2-5-2-3-بارندگي در استان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instrText xml:space="preserve"> PAGEREF _Toc504811957 \h </w:instrTex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>203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F69A0B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58" w:history="1">
            <w:r w:rsidRPr="00194D03">
              <w:rPr>
                <w:rFonts w:ascii="Times New Roman" w:eastAsia="Times New Roman" w:hAnsi="Times New Roman" w:cs="B Lotus"/>
                <w:noProof/>
                <w:sz w:val="24"/>
                <w:szCs w:val="24"/>
                <w:rtl/>
              </w:rPr>
              <w:t>2-5-2-4-بادهاي محلي در استان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instrText xml:space="preserve"> PAGEREF _Toc504811958 \h </w:instrTex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>206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808AB6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59" w:history="1">
            <w:r w:rsidRPr="00194D03">
              <w:rPr>
                <w:rFonts w:ascii="Times New Roman" w:eastAsia="Times New Roman" w:hAnsi="Times New Roman" w:cs="B Lotus"/>
                <w:noProof/>
                <w:sz w:val="24"/>
                <w:szCs w:val="24"/>
                <w:rtl/>
              </w:rPr>
              <w:t>2-5-2-5-رطوبت هوا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instrText xml:space="preserve"> PAGEREF _Toc504811959 \h </w:instrTex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>208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56458E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60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2-5-3-معرف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شهرستان لاه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جان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_Toc504811960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208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B71F78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61" w:history="1"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>دفتر سوم: طراح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و فرآ</w:t>
            </w:r>
            <w:r w:rsidRPr="00194D03">
              <w:rPr>
                <w:rFonts w:ascii="Times New Roman" w:eastAsia="Calibri" w:hAnsi="Times New Roman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Times New Roman" w:eastAsia="Calibri" w:hAnsi="Times New Roman" w:cs="B Lotus" w:hint="eastAsia"/>
                <w:b/>
                <w:bCs/>
                <w:caps/>
                <w:noProof/>
                <w:sz w:val="24"/>
                <w:szCs w:val="24"/>
                <w:rtl/>
              </w:rPr>
              <w:t>ند</w:t>
            </w:r>
            <w:r w:rsidRPr="00194D03">
              <w:rPr>
                <w:rFonts w:ascii="Times New Roman" w:eastAsia="Calibri" w:hAnsi="Times New Roman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آن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_Toc504811961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217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3F11FC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62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sz w:val="24"/>
                <w:szCs w:val="24"/>
                <w:rtl/>
              </w:rPr>
              <w:t>3-1-1- سازه طرح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_Toc504811962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218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A1F71E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63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sz w:val="24"/>
                <w:szCs w:val="24"/>
                <w:rtl/>
              </w:rPr>
              <w:t>3-1-2- سقف کاذب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_Toc504811963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218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921C6D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64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sz w:val="24"/>
                <w:szCs w:val="24"/>
                <w:rtl/>
              </w:rPr>
              <w:t>3-1-3- مصالح بنا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_Toc504811964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218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597C55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65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sz w:val="24"/>
                <w:szCs w:val="24"/>
                <w:rtl/>
              </w:rPr>
              <w:t>3-1-4- تجه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sz w:val="24"/>
                <w:szCs w:val="24"/>
                <w:rtl/>
              </w:rPr>
              <w:t>زات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فن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و تاسيسات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_Toc504811965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218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039097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69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sz w:val="24"/>
                <w:szCs w:val="24"/>
                <w:rtl/>
              </w:rPr>
              <w:t>3-1-5- و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sz w:val="24"/>
                <w:szCs w:val="24"/>
                <w:rtl/>
              </w:rPr>
              <w:t>ژگ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ها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طرح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_Toc504811969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219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CE9DD1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70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sz w:val="24"/>
                <w:szCs w:val="24"/>
                <w:rtl/>
              </w:rPr>
              <w:t>3-1-6-عوامل موثر در طراحي مجموعه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_Toc504811970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220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890DCE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71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sz w:val="24"/>
                <w:szCs w:val="24"/>
                <w:rtl/>
              </w:rPr>
              <w:t>3-1-7- دسترسي هاي مجموعه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_Toc504811971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221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E35820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72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3-1-8- ارائه 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مفهوم (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sz w:val="24"/>
                <w:szCs w:val="24"/>
              </w:rPr>
              <w:t>concept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) و ايده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sz w:val="24"/>
                <w:szCs w:val="24"/>
              </w:rPr>
              <w:t xml:space="preserve"> 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طرح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_Toc504811972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221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B897A0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73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sz w:val="24"/>
                <w:szCs w:val="24"/>
                <w:rtl/>
              </w:rPr>
              <w:t>3-1-9-رواق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_Toc504811973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222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9D79FC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74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sz w:val="24"/>
                <w:szCs w:val="24"/>
                <w:rtl/>
              </w:rPr>
              <w:t>3-1-10- طبيعت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_Toc504811974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222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5DC6D6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75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sz w:val="24"/>
                <w:szCs w:val="24"/>
                <w:rtl/>
              </w:rPr>
              <w:t>3-1-11- ساير ايده هاي شکل دهنده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_Toc504811975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222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A1EE1C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76" w:history="1"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sz w:val="24"/>
                <w:szCs w:val="24"/>
                <w:rtl/>
              </w:rPr>
              <w:t>3-1-12- شکل گ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b/>
                <w:bCs/>
                <w:caps/>
                <w:noProof/>
                <w:sz w:val="24"/>
                <w:szCs w:val="24"/>
                <w:rtl/>
              </w:rPr>
              <w:t>ر</w:t>
            </w:r>
            <w:r w:rsidRPr="00194D03">
              <w:rPr>
                <w:rFonts w:ascii="Calibri Light" w:eastAsia="Times New Roman" w:hAnsi="Calibri Light" w:cs="B Lotus" w:hint="cs"/>
                <w:b/>
                <w:bCs/>
                <w:caps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b/>
                <w:bCs/>
                <w:caps/>
                <w:noProof/>
                <w:sz w:val="24"/>
                <w:szCs w:val="24"/>
                <w:rtl/>
              </w:rPr>
              <w:t xml:space="preserve"> طرح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_Toc504811976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223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389771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77" w:history="1"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>3-1-13--چگونگ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 xml:space="preserve"> شکل گ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noProof/>
                <w:sz w:val="24"/>
                <w:szCs w:val="24"/>
                <w:rtl/>
              </w:rPr>
              <w:t>ر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 xml:space="preserve"> طرح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instrText xml:space="preserve"> PAGEREF _Toc504811977 \h </w:instrTex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>224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1699D9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78" w:history="1"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>3-1-14- ا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noProof/>
                <w:sz w:val="24"/>
                <w:szCs w:val="24"/>
                <w:rtl/>
              </w:rPr>
              <w:t>ده</w:t>
            </w:r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 xml:space="preserve"> ها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 xml:space="preserve"> اول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noProof/>
                <w:sz w:val="24"/>
                <w:szCs w:val="24"/>
                <w:rtl/>
              </w:rPr>
              <w:t>ه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instrText xml:space="preserve"> PAGEREF _Toc504811978 \h </w:instrTex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>224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1904D4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79" w:history="1"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>3-1-15- ا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noProof/>
                <w:sz w:val="24"/>
                <w:szCs w:val="24"/>
                <w:rtl/>
              </w:rPr>
              <w:t>ده</w:t>
            </w:r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 xml:space="preserve"> اصل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instrText xml:space="preserve"> PAGEREF _Toc504811979 \h </w:instrTex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>224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DB218A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80" w:history="1"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>3-1-16- آنال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noProof/>
                <w:sz w:val="24"/>
                <w:szCs w:val="24"/>
                <w:rtl/>
              </w:rPr>
              <w:t>ز</w:t>
            </w:r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 xml:space="preserve"> ا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noProof/>
                <w:sz w:val="24"/>
                <w:szCs w:val="24"/>
                <w:rtl/>
              </w:rPr>
              <w:t>ده</w:t>
            </w:r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 xml:space="preserve"> اصل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instrText xml:space="preserve"> PAGEREF _Toc504811980 \h </w:instrTex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>224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A293F6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81" w:history="1"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>3-1-17- چگونگ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 xml:space="preserve"> رس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noProof/>
                <w:sz w:val="24"/>
                <w:szCs w:val="24"/>
                <w:rtl/>
              </w:rPr>
              <w:t>د</w:t>
            </w:r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>ن از ا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</w:t>
            </w:r>
            <w:r w:rsidRPr="00194D03">
              <w:rPr>
                <w:rFonts w:ascii="Calibri Light" w:eastAsia="Times New Roman" w:hAnsi="Calibri Light" w:cs="B Lotus" w:hint="eastAsia"/>
                <w:noProof/>
                <w:sz w:val="24"/>
                <w:szCs w:val="24"/>
                <w:rtl/>
              </w:rPr>
              <w:t>ده</w:t>
            </w:r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 xml:space="preserve"> به طرح نها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یی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instrText xml:space="preserve"> PAGEREF _Toc504811981 \h </w:instrTex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>224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12FC43" w14:textId="77777777" w:rsidR="00E55D23" w:rsidRPr="00664383" w:rsidRDefault="00E55D23" w:rsidP="00E55D23">
          <w:pPr>
            <w:tabs>
              <w:tab w:val="right" w:leader="dot" w:pos="9350"/>
            </w:tabs>
            <w:bidi/>
            <w:spacing w:after="0" w:line="240" w:lineRule="auto"/>
            <w:ind w:left="200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82" w:history="1">
            <w:r w:rsidRPr="00194D03">
              <w:rPr>
                <w:rFonts w:ascii="Calibri Light" w:eastAsia="Times New Roman" w:hAnsi="Calibri Light" w:cs="B Lotus"/>
                <w:noProof/>
                <w:sz w:val="24"/>
                <w:szCs w:val="24"/>
                <w:rtl/>
              </w:rPr>
              <w:t>3-1-18- طرح نها</w:t>
            </w:r>
            <w:r w:rsidRPr="00194D03">
              <w:rPr>
                <w:rFonts w:ascii="Calibri Light" w:eastAsia="Times New Roman" w:hAnsi="Calibri Light" w:cs="B Lotus" w:hint="cs"/>
                <w:noProof/>
                <w:sz w:val="24"/>
                <w:szCs w:val="24"/>
                <w:rtl/>
              </w:rPr>
              <w:t>یی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instrText xml:space="preserve"> PAGEREF _Toc504811982 \h </w:instrTex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t>224</w:t>
            </w:r>
            <w:r w:rsidRPr="00664383">
              <w:rPr>
                <w:rFonts w:ascii="Times New Roman" w:eastAsia="Times New Roman" w:hAnsi="Times New Roman" w:cs="B Lotu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648384" w14:textId="77777777" w:rsidR="00E55D23" w:rsidRPr="00664383" w:rsidRDefault="00E55D23" w:rsidP="00E55D23">
          <w:pPr>
            <w:tabs>
              <w:tab w:val="right" w:leader="dot" w:pos="8494"/>
            </w:tabs>
            <w:bidi/>
            <w:spacing w:before="360" w:after="120" w:line="240" w:lineRule="auto"/>
            <w:jc w:val="center"/>
            <w:rPr>
              <w:rFonts w:ascii="Calibri" w:eastAsia="Times New Roman" w:hAnsi="Calibri" w:cs="B Lotus"/>
              <w:noProof/>
              <w:sz w:val="24"/>
              <w:szCs w:val="24"/>
            </w:rPr>
          </w:pPr>
          <w:hyperlink w:anchor="_Toc504811983" w:history="1">
            <w:r w:rsidRPr="00194D03">
              <w:rPr>
                <w:rFonts w:ascii="Calibri Light" w:eastAsia="Calibri" w:hAnsi="Calibri Light" w:cs="B Lotus"/>
                <w:b/>
                <w:bCs/>
                <w:caps/>
                <w:noProof/>
                <w:kern w:val="32"/>
                <w:sz w:val="24"/>
                <w:szCs w:val="24"/>
                <w:rtl/>
              </w:rPr>
              <w:t>منابع و ماخذ: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ab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begin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instrText xml:space="preserve"> PAGEREF _Toc504811983 \h </w:instrTex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separate"/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t>227</w:t>
            </w:r>
            <w:r w:rsidRPr="00664383">
              <w:rPr>
                <w:rFonts w:ascii="Times New Roman" w:eastAsia="Calibri" w:hAnsi="Times New Roman" w:cs="B Lotus"/>
                <w:b/>
                <w:bCs/>
                <w:cap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1610A2" w14:textId="77777777" w:rsidR="00E55D23" w:rsidRDefault="00E55D23" w:rsidP="00E55D23">
          <w:pPr>
            <w:bidi/>
            <w:rPr>
              <w:rFonts w:ascii="Calibri" w:eastAsia="Calibri" w:hAnsi="Calibri" w:cs="B Lotus"/>
              <w:noProof/>
              <w:sz w:val="24"/>
            </w:rPr>
          </w:pPr>
          <w:r w:rsidRPr="00664383">
            <w:rPr>
              <w:rFonts w:ascii="Calibri" w:eastAsia="Calibri" w:hAnsi="Calibri" w:cs="B Lotus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7B4799B" w14:textId="77777777" w:rsidR="004D42CD" w:rsidRDefault="004D42CD">
      <w:bookmarkStart w:id="0" w:name="_GoBack"/>
      <w:bookmarkEnd w:id="0"/>
    </w:p>
    <w:sectPr w:rsidR="004D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380"/>
    <w:multiLevelType w:val="hybridMultilevel"/>
    <w:tmpl w:val="1E4EE4D4"/>
    <w:lvl w:ilvl="0" w:tplc="32B23824">
      <w:start w:val="1"/>
      <w:numFmt w:val="decimal"/>
      <w:lvlText w:val="%1-"/>
      <w:lvlJc w:val="left"/>
      <w:pPr>
        <w:ind w:left="723" w:firstLine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7AECFB6">
      <w:start w:val="1"/>
      <w:numFmt w:val="lowerLetter"/>
      <w:lvlText w:val="%2"/>
      <w:lvlJc w:val="left"/>
      <w:pPr>
        <w:ind w:left="1439" w:firstLine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522B9C8">
      <w:start w:val="1"/>
      <w:numFmt w:val="lowerRoman"/>
      <w:lvlText w:val="%3"/>
      <w:lvlJc w:val="left"/>
      <w:pPr>
        <w:ind w:left="2159" w:firstLine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D0A9CC0">
      <w:start w:val="1"/>
      <w:numFmt w:val="decimal"/>
      <w:lvlText w:val="%4"/>
      <w:lvlJc w:val="left"/>
      <w:pPr>
        <w:ind w:left="2879" w:firstLine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7E21AE4">
      <w:start w:val="1"/>
      <w:numFmt w:val="lowerLetter"/>
      <w:lvlText w:val="%5"/>
      <w:lvlJc w:val="left"/>
      <w:pPr>
        <w:ind w:left="3599" w:firstLine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4923B26">
      <w:start w:val="1"/>
      <w:numFmt w:val="lowerRoman"/>
      <w:lvlText w:val="%6"/>
      <w:lvlJc w:val="left"/>
      <w:pPr>
        <w:ind w:left="4319" w:firstLine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5101DA2">
      <w:start w:val="1"/>
      <w:numFmt w:val="decimal"/>
      <w:lvlText w:val="%7"/>
      <w:lvlJc w:val="left"/>
      <w:pPr>
        <w:ind w:left="5039" w:firstLine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94E7944">
      <w:start w:val="1"/>
      <w:numFmt w:val="lowerLetter"/>
      <w:lvlText w:val="%8"/>
      <w:lvlJc w:val="left"/>
      <w:pPr>
        <w:ind w:left="5759" w:firstLine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E7EB57E">
      <w:start w:val="1"/>
      <w:numFmt w:val="lowerRoman"/>
      <w:lvlText w:val="%9"/>
      <w:lvlJc w:val="left"/>
      <w:pPr>
        <w:ind w:left="6479" w:firstLine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7E756E1"/>
    <w:multiLevelType w:val="hybridMultilevel"/>
    <w:tmpl w:val="A1966284"/>
    <w:lvl w:ilvl="0" w:tplc="ED846774">
      <w:start w:val="1"/>
      <w:numFmt w:val="decimal"/>
      <w:lvlText w:val="%1-"/>
      <w:lvlJc w:val="left"/>
      <w:pPr>
        <w:ind w:left="364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3838A2">
      <w:start w:val="1"/>
      <w:numFmt w:val="lowerLetter"/>
      <w:lvlText w:val="%2"/>
      <w:lvlJc w:val="left"/>
      <w:pPr>
        <w:ind w:left="108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F0EDB2">
      <w:start w:val="1"/>
      <w:numFmt w:val="lowerRoman"/>
      <w:lvlText w:val="%3"/>
      <w:lvlJc w:val="left"/>
      <w:pPr>
        <w:ind w:left="180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962300">
      <w:start w:val="1"/>
      <w:numFmt w:val="decimal"/>
      <w:lvlText w:val="%4"/>
      <w:lvlJc w:val="left"/>
      <w:pPr>
        <w:ind w:left="252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9859E6">
      <w:start w:val="1"/>
      <w:numFmt w:val="lowerLetter"/>
      <w:lvlText w:val="%5"/>
      <w:lvlJc w:val="left"/>
      <w:pPr>
        <w:ind w:left="324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BE36EA">
      <w:start w:val="1"/>
      <w:numFmt w:val="lowerRoman"/>
      <w:lvlText w:val="%6"/>
      <w:lvlJc w:val="left"/>
      <w:pPr>
        <w:ind w:left="396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C2E3B8">
      <w:start w:val="1"/>
      <w:numFmt w:val="decimal"/>
      <w:lvlText w:val="%7"/>
      <w:lvlJc w:val="left"/>
      <w:pPr>
        <w:ind w:left="468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382E30">
      <w:start w:val="1"/>
      <w:numFmt w:val="lowerLetter"/>
      <w:lvlText w:val="%8"/>
      <w:lvlJc w:val="left"/>
      <w:pPr>
        <w:ind w:left="540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C5610">
      <w:start w:val="1"/>
      <w:numFmt w:val="lowerRoman"/>
      <w:lvlText w:val="%9"/>
      <w:lvlJc w:val="left"/>
      <w:pPr>
        <w:ind w:left="612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8A34B7"/>
    <w:multiLevelType w:val="hybridMultilevel"/>
    <w:tmpl w:val="EA7AFBE8"/>
    <w:lvl w:ilvl="0" w:tplc="D1CCF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6FE1"/>
    <w:multiLevelType w:val="hybridMultilevel"/>
    <w:tmpl w:val="3E1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5CDE"/>
    <w:multiLevelType w:val="hybridMultilevel"/>
    <w:tmpl w:val="D9DA0B96"/>
    <w:lvl w:ilvl="0" w:tplc="DFC41BBE">
      <w:start w:val="1"/>
      <w:numFmt w:val="decimal"/>
      <w:lvlText w:val="%1-"/>
      <w:lvlJc w:val="left"/>
      <w:pPr>
        <w:ind w:left="358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163E98">
      <w:start w:val="1"/>
      <w:numFmt w:val="lowerLetter"/>
      <w:lvlText w:val="%2"/>
      <w:lvlJc w:val="left"/>
      <w:pPr>
        <w:ind w:left="108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9263A2">
      <w:start w:val="1"/>
      <w:numFmt w:val="lowerRoman"/>
      <w:lvlText w:val="%3"/>
      <w:lvlJc w:val="left"/>
      <w:pPr>
        <w:ind w:left="180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0EB8E">
      <w:start w:val="1"/>
      <w:numFmt w:val="decimal"/>
      <w:lvlText w:val="%4"/>
      <w:lvlJc w:val="left"/>
      <w:pPr>
        <w:ind w:left="252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0682B6">
      <w:start w:val="1"/>
      <w:numFmt w:val="lowerLetter"/>
      <w:lvlText w:val="%5"/>
      <w:lvlJc w:val="left"/>
      <w:pPr>
        <w:ind w:left="324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FC1E54">
      <w:start w:val="1"/>
      <w:numFmt w:val="lowerRoman"/>
      <w:lvlText w:val="%6"/>
      <w:lvlJc w:val="left"/>
      <w:pPr>
        <w:ind w:left="396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4E4DCE">
      <w:start w:val="1"/>
      <w:numFmt w:val="decimal"/>
      <w:lvlText w:val="%7"/>
      <w:lvlJc w:val="left"/>
      <w:pPr>
        <w:ind w:left="468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A5FDA">
      <w:start w:val="1"/>
      <w:numFmt w:val="lowerLetter"/>
      <w:lvlText w:val="%8"/>
      <w:lvlJc w:val="left"/>
      <w:pPr>
        <w:ind w:left="540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8AA624">
      <w:start w:val="1"/>
      <w:numFmt w:val="lowerRoman"/>
      <w:lvlText w:val="%9"/>
      <w:lvlJc w:val="left"/>
      <w:pPr>
        <w:ind w:left="612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0F2AA7"/>
    <w:multiLevelType w:val="hybridMultilevel"/>
    <w:tmpl w:val="0DE0A2F0"/>
    <w:lvl w:ilvl="0" w:tplc="5EA69EC6">
      <w:start w:val="1"/>
      <w:numFmt w:val="decimal"/>
      <w:lvlText w:val="%1)"/>
      <w:lvlJc w:val="left"/>
      <w:pPr>
        <w:ind w:left="364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E0542">
      <w:start w:val="1"/>
      <w:numFmt w:val="lowerLetter"/>
      <w:lvlText w:val="%2"/>
      <w:lvlJc w:val="left"/>
      <w:pPr>
        <w:ind w:left="108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E008B2">
      <w:start w:val="1"/>
      <w:numFmt w:val="lowerRoman"/>
      <w:lvlText w:val="%3"/>
      <w:lvlJc w:val="left"/>
      <w:pPr>
        <w:ind w:left="180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0C556">
      <w:start w:val="1"/>
      <w:numFmt w:val="decimal"/>
      <w:lvlText w:val="%4"/>
      <w:lvlJc w:val="left"/>
      <w:pPr>
        <w:ind w:left="252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C2520">
      <w:start w:val="1"/>
      <w:numFmt w:val="lowerLetter"/>
      <w:lvlText w:val="%5"/>
      <w:lvlJc w:val="left"/>
      <w:pPr>
        <w:ind w:left="324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6EDF16">
      <w:start w:val="1"/>
      <w:numFmt w:val="lowerRoman"/>
      <w:lvlText w:val="%6"/>
      <w:lvlJc w:val="left"/>
      <w:pPr>
        <w:ind w:left="396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2E452">
      <w:start w:val="1"/>
      <w:numFmt w:val="decimal"/>
      <w:lvlText w:val="%7"/>
      <w:lvlJc w:val="left"/>
      <w:pPr>
        <w:ind w:left="468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723FEA">
      <w:start w:val="1"/>
      <w:numFmt w:val="lowerLetter"/>
      <w:lvlText w:val="%8"/>
      <w:lvlJc w:val="left"/>
      <w:pPr>
        <w:ind w:left="540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36E31E">
      <w:start w:val="1"/>
      <w:numFmt w:val="lowerRoman"/>
      <w:lvlText w:val="%9"/>
      <w:lvlJc w:val="left"/>
      <w:pPr>
        <w:ind w:left="612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253718"/>
    <w:multiLevelType w:val="hybridMultilevel"/>
    <w:tmpl w:val="56BCF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22CB6"/>
    <w:multiLevelType w:val="hybridMultilevel"/>
    <w:tmpl w:val="A86C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4488A"/>
    <w:multiLevelType w:val="hybridMultilevel"/>
    <w:tmpl w:val="17A8D098"/>
    <w:lvl w:ilvl="0" w:tplc="180E3E0A">
      <w:start w:val="1"/>
      <w:numFmt w:val="decimal"/>
      <w:lvlText w:val="%1-"/>
      <w:lvlJc w:val="left"/>
      <w:pPr>
        <w:ind w:left="358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521F96">
      <w:start w:val="1"/>
      <w:numFmt w:val="lowerLetter"/>
      <w:lvlText w:val="%2"/>
      <w:lvlJc w:val="left"/>
      <w:pPr>
        <w:ind w:left="108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2A4A2">
      <w:start w:val="1"/>
      <w:numFmt w:val="lowerRoman"/>
      <w:lvlText w:val="%3"/>
      <w:lvlJc w:val="left"/>
      <w:pPr>
        <w:ind w:left="180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C6FF1E">
      <w:start w:val="1"/>
      <w:numFmt w:val="decimal"/>
      <w:lvlText w:val="%4"/>
      <w:lvlJc w:val="left"/>
      <w:pPr>
        <w:ind w:left="252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101802">
      <w:start w:val="1"/>
      <w:numFmt w:val="lowerLetter"/>
      <w:lvlText w:val="%5"/>
      <w:lvlJc w:val="left"/>
      <w:pPr>
        <w:ind w:left="324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E0B6B8">
      <w:start w:val="1"/>
      <w:numFmt w:val="lowerRoman"/>
      <w:lvlText w:val="%6"/>
      <w:lvlJc w:val="left"/>
      <w:pPr>
        <w:ind w:left="396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6CC700">
      <w:start w:val="1"/>
      <w:numFmt w:val="decimal"/>
      <w:lvlText w:val="%7"/>
      <w:lvlJc w:val="left"/>
      <w:pPr>
        <w:ind w:left="468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F6E6E2">
      <w:start w:val="1"/>
      <w:numFmt w:val="lowerLetter"/>
      <w:lvlText w:val="%8"/>
      <w:lvlJc w:val="left"/>
      <w:pPr>
        <w:ind w:left="540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24B68E">
      <w:start w:val="1"/>
      <w:numFmt w:val="lowerRoman"/>
      <w:lvlText w:val="%9"/>
      <w:lvlJc w:val="left"/>
      <w:pPr>
        <w:ind w:left="612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7519C8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521381"/>
    <w:multiLevelType w:val="hybridMultilevel"/>
    <w:tmpl w:val="F326B734"/>
    <w:lvl w:ilvl="0" w:tplc="F2264DD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43CFA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2B066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6087F2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ABB04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D6CEE6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E39AE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D0822A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4F01E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AE5CF3"/>
    <w:multiLevelType w:val="hybridMultilevel"/>
    <w:tmpl w:val="B0BCCC08"/>
    <w:lvl w:ilvl="0" w:tplc="055A96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ACB"/>
    <w:multiLevelType w:val="hybridMultilevel"/>
    <w:tmpl w:val="31FE3CC0"/>
    <w:lvl w:ilvl="0" w:tplc="014E8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666F8"/>
    <w:multiLevelType w:val="hybridMultilevel"/>
    <w:tmpl w:val="00668150"/>
    <w:lvl w:ilvl="0" w:tplc="44AA8502">
      <w:start w:val="1"/>
      <w:numFmt w:val="decimal"/>
      <w:lvlText w:val="%1-"/>
      <w:lvlJc w:val="left"/>
      <w:pPr>
        <w:ind w:left="190" w:firstLine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34627A">
      <w:start w:val="1"/>
      <w:numFmt w:val="lowerLetter"/>
      <w:lvlText w:val="%2"/>
      <w:lvlJc w:val="left"/>
      <w:pPr>
        <w:ind w:left="1080" w:firstLine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1DA7960">
      <w:start w:val="1"/>
      <w:numFmt w:val="lowerRoman"/>
      <w:lvlText w:val="%3"/>
      <w:lvlJc w:val="left"/>
      <w:pPr>
        <w:ind w:left="1800" w:firstLine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5A0DBD6">
      <w:start w:val="1"/>
      <w:numFmt w:val="decimal"/>
      <w:lvlText w:val="%4"/>
      <w:lvlJc w:val="left"/>
      <w:pPr>
        <w:ind w:left="2520" w:firstLine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028919E">
      <w:start w:val="1"/>
      <w:numFmt w:val="lowerLetter"/>
      <w:lvlText w:val="%5"/>
      <w:lvlJc w:val="left"/>
      <w:pPr>
        <w:ind w:left="3240" w:firstLine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E0D8CC">
      <w:start w:val="1"/>
      <w:numFmt w:val="lowerRoman"/>
      <w:lvlText w:val="%6"/>
      <w:lvlJc w:val="left"/>
      <w:pPr>
        <w:ind w:left="3960" w:firstLine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10C7C40">
      <w:start w:val="1"/>
      <w:numFmt w:val="decimal"/>
      <w:lvlText w:val="%7"/>
      <w:lvlJc w:val="left"/>
      <w:pPr>
        <w:ind w:left="4680" w:firstLine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3C2B856">
      <w:start w:val="1"/>
      <w:numFmt w:val="lowerLetter"/>
      <w:lvlText w:val="%8"/>
      <w:lvlJc w:val="left"/>
      <w:pPr>
        <w:ind w:left="5400" w:firstLine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CCCBA2">
      <w:start w:val="1"/>
      <w:numFmt w:val="lowerRoman"/>
      <w:lvlText w:val="%9"/>
      <w:lvlJc w:val="left"/>
      <w:pPr>
        <w:ind w:left="6120" w:firstLine="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9CF2AEC"/>
    <w:multiLevelType w:val="hybridMultilevel"/>
    <w:tmpl w:val="27D20978"/>
    <w:lvl w:ilvl="0" w:tplc="6A1AC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01203"/>
    <w:multiLevelType w:val="hybridMultilevel"/>
    <w:tmpl w:val="7230099C"/>
    <w:lvl w:ilvl="0" w:tplc="26F4CAB0">
      <w:start w:val="1"/>
      <w:numFmt w:val="bullet"/>
      <w:lvlText w:val="-"/>
      <w:lvlJc w:val="left"/>
      <w:pPr>
        <w:ind w:left="351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64E1D4">
      <w:start w:val="1"/>
      <w:numFmt w:val="bullet"/>
      <w:lvlText w:val="o"/>
      <w:lvlJc w:val="left"/>
      <w:pPr>
        <w:ind w:left="108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A4CC2">
      <w:start w:val="1"/>
      <w:numFmt w:val="bullet"/>
      <w:lvlText w:val="▪"/>
      <w:lvlJc w:val="left"/>
      <w:pPr>
        <w:ind w:left="180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210A4">
      <w:start w:val="1"/>
      <w:numFmt w:val="bullet"/>
      <w:lvlText w:val="•"/>
      <w:lvlJc w:val="left"/>
      <w:pPr>
        <w:ind w:left="252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C25C5A">
      <w:start w:val="1"/>
      <w:numFmt w:val="bullet"/>
      <w:lvlText w:val="o"/>
      <w:lvlJc w:val="left"/>
      <w:pPr>
        <w:ind w:left="324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00F0A">
      <w:start w:val="1"/>
      <w:numFmt w:val="bullet"/>
      <w:lvlText w:val="▪"/>
      <w:lvlJc w:val="left"/>
      <w:pPr>
        <w:ind w:left="396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46432E">
      <w:start w:val="1"/>
      <w:numFmt w:val="bullet"/>
      <w:lvlText w:val="•"/>
      <w:lvlJc w:val="left"/>
      <w:pPr>
        <w:ind w:left="468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ED65E">
      <w:start w:val="1"/>
      <w:numFmt w:val="bullet"/>
      <w:lvlText w:val="o"/>
      <w:lvlJc w:val="left"/>
      <w:pPr>
        <w:ind w:left="540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694D8">
      <w:start w:val="1"/>
      <w:numFmt w:val="bullet"/>
      <w:lvlText w:val="▪"/>
      <w:lvlJc w:val="left"/>
      <w:pPr>
        <w:ind w:left="612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3B25AA"/>
    <w:multiLevelType w:val="hybridMultilevel"/>
    <w:tmpl w:val="23862D5C"/>
    <w:lvl w:ilvl="0" w:tplc="68C6EEB6">
      <w:start w:val="1"/>
      <w:numFmt w:val="decimal"/>
      <w:lvlText w:val="%1)"/>
      <w:lvlJc w:val="left"/>
      <w:pPr>
        <w:ind w:left="35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DEB078">
      <w:start w:val="1"/>
      <w:numFmt w:val="decimal"/>
      <w:lvlText w:val="%2)"/>
      <w:lvlJc w:val="left"/>
      <w:pPr>
        <w:ind w:left="715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8A6DEA">
      <w:start w:val="1"/>
      <w:numFmt w:val="lowerRoman"/>
      <w:lvlText w:val="%3"/>
      <w:lvlJc w:val="left"/>
      <w:pPr>
        <w:ind w:left="1446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ECEA6">
      <w:start w:val="1"/>
      <w:numFmt w:val="decimal"/>
      <w:lvlText w:val="%4"/>
      <w:lvlJc w:val="left"/>
      <w:pPr>
        <w:ind w:left="2166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8D6C2">
      <w:start w:val="1"/>
      <w:numFmt w:val="lowerLetter"/>
      <w:lvlText w:val="%5"/>
      <w:lvlJc w:val="left"/>
      <w:pPr>
        <w:ind w:left="2886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E9E0A">
      <w:start w:val="1"/>
      <w:numFmt w:val="lowerRoman"/>
      <w:lvlText w:val="%6"/>
      <w:lvlJc w:val="left"/>
      <w:pPr>
        <w:ind w:left="3606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8CEDA">
      <w:start w:val="1"/>
      <w:numFmt w:val="decimal"/>
      <w:lvlText w:val="%7"/>
      <w:lvlJc w:val="left"/>
      <w:pPr>
        <w:ind w:left="4326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EB6D8">
      <w:start w:val="1"/>
      <w:numFmt w:val="lowerLetter"/>
      <w:lvlText w:val="%8"/>
      <w:lvlJc w:val="left"/>
      <w:pPr>
        <w:ind w:left="5046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FC919A">
      <w:start w:val="1"/>
      <w:numFmt w:val="lowerRoman"/>
      <w:lvlText w:val="%9"/>
      <w:lvlJc w:val="left"/>
      <w:pPr>
        <w:ind w:left="5766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C9682D"/>
    <w:multiLevelType w:val="hybridMultilevel"/>
    <w:tmpl w:val="CE788F48"/>
    <w:lvl w:ilvl="0" w:tplc="81E0E6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0280"/>
    <w:multiLevelType w:val="hybridMultilevel"/>
    <w:tmpl w:val="11BCAA70"/>
    <w:lvl w:ilvl="0" w:tplc="37B0E60C">
      <w:start w:val="1"/>
      <w:numFmt w:val="decimal"/>
      <w:lvlText w:val="%1)"/>
      <w:lvlJc w:val="left"/>
      <w:pPr>
        <w:ind w:left="373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428834">
      <w:start w:val="1"/>
      <w:numFmt w:val="lowerLetter"/>
      <w:lvlText w:val="%2"/>
      <w:lvlJc w:val="left"/>
      <w:pPr>
        <w:ind w:left="1081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70AF12">
      <w:start w:val="1"/>
      <w:numFmt w:val="lowerRoman"/>
      <w:lvlText w:val="%3"/>
      <w:lvlJc w:val="left"/>
      <w:pPr>
        <w:ind w:left="1801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6C1CDA">
      <w:start w:val="1"/>
      <w:numFmt w:val="decimal"/>
      <w:lvlText w:val="%4"/>
      <w:lvlJc w:val="left"/>
      <w:pPr>
        <w:ind w:left="2521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04698">
      <w:start w:val="1"/>
      <w:numFmt w:val="lowerLetter"/>
      <w:lvlText w:val="%5"/>
      <w:lvlJc w:val="left"/>
      <w:pPr>
        <w:ind w:left="3241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BA6142">
      <w:start w:val="1"/>
      <w:numFmt w:val="lowerRoman"/>
      <w:lvlText w:val="%6"/>
      <w:lvlJc w:val="left"/>
      <w:pPr>
        <w:ind w:left="3961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864A6">
      <w:start w:val="1"/>
      <w:numFmt w:val="decimal"/>
      <w:lvlText w:val="%7"/>
      <w:lvlJc w:val="left"/>
      <w:pPr>
        <w:ind w:left="4681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B06A58">
      <w:start w:val="1"/>
      <w:numFmt w:val="lowerLetter"/>
      <w:lvlText w:val="%8"/>
      <w:lvlJc w:val="left"/>
      <w:pPr>
        <w:ind w:left="5401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E1EAC">
      <w:start w:val="1"/>
      <w:numFmt w:val="lowerRoman"/>
      <w:lvlText w:val="%9"/>
      <w:lvlJc w:val="left"/>
      <w:pPr>
        <w:ind w:left="6121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C719D2"/>
    <w:multiLevelType w:val="multilevel"/>
    <w:tmpl w:val="8714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E8759A"/>
    <w:multiLevelType w:val="hybridMultilevel"/>
    <w:tmpl w:val="A76C83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C55B2E"/>
    <w:multiLevelType w:val="hybridMultilevel"/>
    <w:tmpl w:val="8D3E2562"/>
    <w:lvl w:ilvl="0" w:tplc="966E7EC2">
      <w:start w:val="1"/>
      <w:numFmt w:val="decimal"/>
      <w:lvlText w:val="%1)"/>
      <w:lvlJc w:val="left"/>
      <w:pPr>
        <w:ind w:left="368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C8924">
      <w:start w:val="1"/>
      <w:numFmt w:val="lowerLetter"/>
      <w:lvlText w:val="%2"/>
      <w:lvlJc w:val="left"/>
      <w:pPr>
        <w:ind w:left="108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08180C">
      <w:start w:val="1"/>
      <w:numFmt w:val="lowerRoman"/>
      <w:lvlText w:val="%3"/>
      <w:lvlJc w:val="left"/>
      <w:pPr>
        <w:ind w:left="180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881CA">
      <w:start w:val="1"/>
      <w:numFmt w:val="decimal"/>
      <w:lvlText w:val="%4"/>
      <w:lvlJc w:val="left"/>
      <w:pPr>
        <w:ind w:left="252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8F1AC">
      <w:start w:val="1"/>
      <w:numFmt w:val="lowerLetter"/>
      <w:lvlText w:val="%5"/>
      <w:lvlJc w:val="left"/>
      <w:pPr>
        <w:ind w:left="324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08B72">
      <w:start w:val="1"/>
      <w:numFmt w:val="lowerRoman"/>
      <w:lvlText w:val="%6"/>
      <w:lvlJc w:val="left"/>
      <w:pPr>
        <w:ind w:left="396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C63CB8">
      <w:start w:val="1"/>
      <w:numFmt w:val="decimal"/>
      <w:lvlText w:val="%7"/>
      <w:lvlJc w:val="left"/>
      <w:pPr>
        <w:ind w:left="468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C2936">
      <w:start w:val="1"/>
      <w:numFmt w:val="lowerLetter"/>
      <w:lvlText w:val="%8"/>
      <w:lvlJc w:val="left"/>
      <w:pPr>
        <w:ind w:left="540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8A680E">
      <w:start w:val="1"/>
      <w:numFmt w:val="lowerRoman"/>
      <w:lvlText w:val="%9"/>
      <w:lvlJc w:val="left"/>
      <w:pPr>
        <w:ind w:left="612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A34B1E"/>
    <w:multiLevelType w:val="hybridMultilevel"/>
    <w:tmpl w:val="23BAE302"/>
    <w:lvl w:ilvl="0" w:tplc="FA4E0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93672"/>
    <w:multiLevelType w:val="hybridMultilevel"/>
    <w:tmpl w:val="BFC6AB50"/>
    <w:lvl w:ilvl="0" w:tplc="CEA88284">
      <w:start w:val="1"/>
      <w:numFmt w:val="decimal"/>
      <w:lvlText w:val="%1-"/>
      <w:lvlJc w:val="left"/>
      <w:pPr>
        <w:ind w:left="37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8F39A">
      <w:start w:val="1"/>
      <w:numFmt w:val="lowerLetter"/>
      <w:lvlText w:val="%2"/>
      <w:lvlJc w:val="left"/>
      <w:pPr>
        <w:ind w:left="1081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D4ACA4">
      <w:start w:val="1"/>
      <w:numFmt w:val="lowerRoman"/>
      <w:lvlText w:val="%3"/>
      <w:lvlJc w:val="left"/>
      <w:pPr>
        <w:ind w:left="1801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071C0">
      <w:start w:val="1"/>
      <w:numFmt w:val="decimal"/>
      <w:lvlText w:val="%4"/>
      <w:lvlJc w:val="left"/>
      <w:pPr>
        <w:ind w:left="2521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56C49A">
      <w:start w:val="1"/>
      <w:numFmt w:val="lowerLetter"/>
      <w:lvlText w:val="%5"/>
      <w:lvlJc w:val="left"/>
      <w:pPr>
        <w:ind w:left="3241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92AA7E">
      <w:start w:val="1"/>
      <w:numFmt w:val="lowerRoman"/>
      <w:lvlText w:val="%6"/>
      <w:lvlJc w:val="left"/>
      <w:pPr>
        <w:ind w:left="3961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DCFABA">
      <w:start w:val="1"/>
      <w:numFmt w:val="decimal"/>
      <w:lvlText w:val="%7"/>
      <w:lvlJc w:val="left"/>
      <w:pPr>
        <w:ind w:left="4681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3E8234">
      <w:start w:val="1"/>
      <w:numFmt w:val="lowerLetter"/>
      <w:lvlText w:val="%8"/>
      <w:lvlJc w:val="left"/>
      <w:pPr>
        <w:ind w:left="5401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ED076">
      <w:start w:val="1"/>
      <w:numFmt w:val="lowerRoman"/>
      <w:lvlText w:val="%9"/>
      <w:lvlJc w:val="left"/>
      <w:pPr>
        <w:ind w:left="6121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9F63E1"/>
    <w:multiLevelType w:val="hybridMultilevel"/>
    <w:tmpl w:val="1BBE8FB4"/>
    <w:lvl w:ilvl="0" w:tplc="89AC08BA">
      <w:start w:val="1"/>
      <w:numFmt w:val="decimal"/>
      <w:lvlText w:val="%1)"/>
      <w:lvlJc w:val="left"/>
      <w:pPr>
        <w:ind w:left="350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CBA4C">
      <w:start w:val="1"/>
      <w:numFmt w:val="decimal"/>
      <w:lvlText w:val="%2)"/>
      <w:lvlJc w:val="left"/>
      <w:pPr>
        <w:ind w:left="350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FC3576">
      <w:start w:val="1"/>
      <w:numFmt w:val="lowerRoman"/>
      <w:lvlText w:val="%3"/>
      <w:lvlJc w:val="left"/>
      <w:pPr>
        <w:ind w:left="151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2C984">
      <w:start w:val="1"/>
      <w:numFmt w:val="decimal"/>
      <w:lvlText w:val="%4"/>
      <w:lvlJc w:val="left"/>
      <w:pPr>
        <w:ind w:left="223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F68C94">
      <w:start w:val="1"/>
      <w:numFmt w:val="lowerLetter"/>
      <w:lvlText w:val="%5"/>
      <w:lvlJc w:val="left"/>
      <w:pPr>
        <w:ind w:left="295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2A15EC">
      <w:start w:val="1"/>
      <w:numFmt w:val="lowerRoman"/>
      <w:lvlText w:val="%6"/>
      <w:lvlJc w:val="left"/>
      <w:pPr>
        <w:ind w:left="367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E648EE">
      <w:start w:val="1"/>
      <w:numFmt w:val="decimal"/>
      <w:lvlText w:val="%7"/>
      <w:lvlJc w:val="left"/>
      <w:pPr>
        <w:ind w:left="439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C4174">
      <w:start w:val="1"/>
      <w:numFmt w:val="lowerLetter"/>
      <w:lvlText w:val="%8"/>
      <w:lvlJc w:val="left"/>
      <w:pPr>
        <w:ind w:left="511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20B2C2">
      <w:start w:val="1"/>
      <w:numFmt w:val="lowerRoman"/>
      <w:lvlText w:val="%9"/>
      <w:lvlJc w:val="left"/>
      <w:pPr>
        <w:ind w:left="5838"/>
      </w:pPr>
      <w:rPr>
        <w:rFonts w:ascii="B Nazanin" w:eastAsia="B Nazanin" w:hAnsi="B Nazanin" w:cs="B Nazanin"/>
        <w:b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14722C"/>
    <w:multiLevelType w:val="hybridMultilevel"/>
    <w:tmpl w:val="9C5A9ABC"/>
    <w:lvl w:ilvl="0" w:tplc="B8482418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B2729"/>
    <w:multiLevelType w:val="hybridMultilevel"/>
    <w:tmpl w:val="CA8CDFBE"/>
    <w:lvl w:ilvl="0" w:tplc="66124232">
      <w:start w:val="6"/>
      <w:numFmt w:val="bullet"/>
      <w:lvlText w:val="-"/>
      <w:lvlJc w:val="left"/>
      <w:pPr>
        <w:ind w:left="1440" w:hanging="360"/>
      </w:pPr>
      <w:rPr>
        <w:rFonts w:ascii="Tahoma" w:eastAsiaTheme="minorHAnsi" w:hAnsi="Tahoma" w:cs="B Lotu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D14BD"/>
    <w:multiLevelType w:val="hybridMultilevel"/>
    <w:tmpl w:val="1974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F2F9A"/>
    <w:multiLevelType w:val="hybridMultilevel"/>
    <w:tmpl w:val="C8DC56EA"/>
    <w:lvl w:ilvl="0" w:tplc="A6D6D99C">
      <w:start w:val="1"/>
      <w:numFmt w:val="decimal"/>
      <w:lvlText w:val="%1)"/>
      <w:lvlJc w:val="left"/>
      <w:pPr>
        <w:ind w:left="36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82966A">
      <w:start w:val="1"/>
      <w:numFmt w:val="lowerLetter"/>
      <w:lvlText w:val="%2"/>
      <w:lvlJc w:val="left"/>
      <w:pPr>
        <w:ind w:left="108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EB844">
      <w:start w:val="1"/>
      <w:numFmt w:val="lowerRoman"/>
      <w:lvlText w:val="%3"/>
      <w:lvlJc w:val="left"/>
      <w:pPr>
        <w:ind w:left="180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6C0B26">
      <w:start w:val="1"/>
      <w:numFmt w:val="decimal"/>
      <w:lvlText w:val="%4"/>
      <w:lvlJc w:val="left"/>
      <w:pPr>
        <w:ind w:left="252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8089C">
      <w:start w:val="1"/>
      <w:numFmt w:val="lowerLetter"/>
      <w:lvlText w:val="%5"/>
      <w:lvlJc w:val="left"/>
      <w:pPr>
        <w:ind w:left="324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72156C">
      <w:start w:val="1"/>
      <w:numFmt w:val="lowerRoman"/>
      <w:lvlText w:val="%6"/>
      <w:lvlJc w:val="left"/>
      <w:pPr>
        <w:ind w:left="396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0A6200">
      <w:start w:val="1"/>
      <w:numFmt w:val="decimal"/>
      <w:lvlText w:val="%7"/>
      <w:lvlJc w:val="left"/>
      <w:pPr>
        <w:ind w:left="468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00F5B4">
      <w:start w:val="1"/>
      <w:numFmt w:val="lowerLetter"/>
      <w:lvlText w:val="%8"/>
      <w:lvlJc w:val="left"/>
      <w:pPr>
        <w:ind w:left="540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2C3986">
      <w:start w:val="1"/>
      <w:numFmt w:val="lowerRoman"/>
      <w:lvlText w:val="%9"/>
      <w:lvlJc w:val="left"/>
      <w:pPr>
        <w:ind w:left="6120"/>
      </w:pPr>
      <w:rPr>
        <w:rFonts w:ascii="B Nazanin" w:eastAsia="B Nazanin" w:hAnsi="B Nazanin" w:cs="B Nazani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D909EA"/>
    <w:multiLevelType w:val="hybridMultilevel"/>
    <w:tmpl w:val="DB24701E"/>
    <w:lvl w:ilvl="0" w:tplc="D466C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B4069"/>
    <w:multiLevelType w:val="hybridMultilevel"/>
    <w:tmpl w:val="941E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5304E"/>
    <w:multiLevelType w:val="hybridMultilevel"/>
    <w:tmpl w:val="620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05A4E"/>
    <w:multiLevelType w:val="hybridMultilevel"/>
    <w:tmpl w:val="0F6CF89A"/>
    <w:lvl w:ilvl="0" w:tplc="F014B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80036"/>
    <w:multiLevelType w:val="hybridMultilevel"/>
    <w:tmpl w:val="E5BE70A4"/>
    <w:lvl w:ilvl="0" w:tplc="93C8C3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11"/>
  </w:num>
  <w:num w:numId="4">
    <w:abstractNumId w:val="14"/>
  </w:num>
  <w:num w:numId="5">
    <w:abstractNumId w:val="6"/>
  </w:num>
  <w:num w:numId="6">
    <w:abstractNumId w:val="22"/>
  </w:num>
  <w:num w:numId="7">
    <w:abstractNumId w:val="32"/>
  </w:num>
  <w:num w:numId="8">
    <w:abstractNumId w:val="12"/>
  </w:num>
  <w:num w:numId="9">
    <w:abstractNumId w:val="3"/>
  </w:num>
  <w:num w:numId="10">
    <w:abstractNumId w:val="7"/>
  </w:num>
  <w:num w:numId="11">
    <w:abstractNumId w:val="30"/>
  </w:num>
  <w:num w:numId="12">
    <w:abstractNumId w:val="31"/>
  </w:num>
  <w:num w:numId="13">
    <w:abstractNumId w:val="33"/>
  </w:num>
  <w:num w:numId="14">
    <w:abstractNumId w:val="9"/>
  </w:num>
  <w:num w:numId="15">
    <w:abstractNumId w:val="17"/>
  </w:num>
  <w:num w:numId="16">
    <w:abstractNumId w:val="26"/>
  </w:num>
  <w:num w:numId="17">
    <w:abstractNumId w:val="27"/>
  </w:num>
  <w:num w:numId="18">
    <w:abstractNumId w:val="20"/>
  </w:num>
  <w:num w:numId="19">
    <w:abstractNumId w:val="2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1"/>
  </w:num>
  <w:num w:numId="24">
    <w:abstractNumId w:val="10"/>
  </w:num>
  <w:num w:numId="25">
    <w:abstractNumId w:val="15"/>
  </w:num>
  <w:num w:numId="26">
    <w:abstractNumId w:val="28"/>
  </w:num>
  <w:num w:numId="27">
    <w:abstractNumId w:val="5"/>
  </w:num>
  <w:num w:numId="28">
    <w:abstractNumId w:val="18"/>
  </w:num>
  <w:num w:numId="29">
    <w:abstractNumId w:val="4"/>
  </w:num>
  <w:num w:numId="30">
    <w:abstractNumId w:val="8"/>
  </w:num>
  <w:num w:numId="31">
    <w:abstractNumId w:val="1"/>
  </w:num>
  <w:num w:numId="32">
    <w:abstractNumId w:val="23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4480"/>
    <w:rsid w:val="00416F8E"/>
    <w:rsid w:val="004D42CD"/>
    <w:rsid w:val="00A94480"/>
    <w:rsid w:val="00E5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40791-6A55-4889-9E23-E768B905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D2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bidi/>
      <w:spacing w:before="240" w:after="0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D23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D23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  <w:lang w:bidi="fa-IR"/>
    </w:rPr>
  </w:style>
  <w:style w:type="paragraph" w:styleId="Heading4">
    <w:name w:val="heading 4"/>
    <w:basedOn w:val="Normal"/>
    <w:next w:val="Normal"/>
    <w:link w:val="Heading4Char"/>
    <w:qFormat/>
    <w:rsid w:val="00E55D23"/>
    <w:pPr>
      <w:keepNext/>
      <w:bidi/>
      <w:spacing w:after="0" w:line="240" w:lineRule="auto"/>
      <w:jc w:val="lowKashida"/>
      <w:outlineLvl w:val="3"/>
    </w:pPr>
    <w:rPr>
      <w:rFonts w:ascii="Times New Roman" w:eastAsia="Times New Roman" w:hAnsi="Times New Roman" w:cs="Nazanin"/>
      <w:b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5D23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qFormat/>
    <w:rsid w:val="00E55D23"/>
    <w:pPr>
      <w:keepNext/>
      <w:bidi/>
      <w:spacing w:after="0" w:line="240" w:lineRule="auto"/>
      <w:jc w:val="lowKashida"/>
      <w:outlineLvl w:val="5"/>
    </w:pPr>
    <w:rPr>
      <w:rFonts w:ascii="Times New Roman" w:eastAsia="Times New Roman" w:hAnsi="Times New Roman" w:cs="Traffic"/>
      <w:b/>
      <w:bCs/>
      <w:sz w:val="20"/>
      <w:szCs w:val="32"/>
    </w:rPr>
  </w:style>
  <w:style w:type="paragraph" w:styleId="Heading7">
    <w:name w:val="heading 7"/>
    <w:basedOn w:val="Normal"/>
    <w:next w:val="Normal"/>
    <w:link w:val="Heading7Char"/>
    <w:qFormat/>
    <w:rsid w:val="00E55D23"/>
    <w:pPr>
      <w:keepNext/>
      <w:bidi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55D23"/>
    <w:pPr>
      <w:keepNext/>
      <w:keepLines/>
      <w:spacing w:before="40" w:after="0" w:line="276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paragraph" w:styleId="Heading9">
    <w:name w:val="heading 9"/>
    <w:basedOn w:val="Normal"/>
    <w:next w:val="Normal"/>
    <w:link w:val="Heading9Char"/>
    <w:qFormat/>
    <w:rsid w:val="00E55D23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E55D2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5D23"/>
    <w:rPr>
      <w:rFonts w:ascii="Calibri Light" w:eastAsia="Times New Roman" w:hAnsi="Calibri Light" w:cs="Times New Roman"/>
      <w:b/>
      <w:bCs/>
      <w:color w:val="5B9BD5"/>
      <w:lang w:bidi="fa-IR"/>
    </w:rPr>
  </w:style>
  <w:style w:type="character" w:customStyle="1" w:styleId="Heading4Char">
    <w:name w:val="Heading 4 Char"/>
    <w:basedOn w:val="DefaultParagraphFont"/>
    <w:link w:val="Heading4"/>
    <w:rsid w:val="00E55D23"/>
    <w:rPr>
      <w:rFonts w:ascii="Times New Roman" w:eastAsia="Times New Roman" w:hAnsi="Times New Roman" w:cs="Nazanin"/>
      <w:b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55D23"/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E55D23"/>
    <w:rPr>
      <w:rFonts w:ascii="Times New Roman" w:eastAsia="Times New Roman" w:hAnsi="Times New Roman" w:cs="Traffic"/>
      <w:b/>
      <w:bCs/>
      <w:sz w:val="20"/>
      <w:szCs w:val="32"/>
    </w:rPr>
  </w:style>
  <w:style w:type="character" w:customStyle="1" w:styleId="Heading7Char">
    <w:name w:val="Heading 7 Char"/>
    <w:basedOn w:val="DefaultParagraphFont"/>
    <w:link w:val="Heading7"/>
    <w:rsid w:val="00E55D23"/>
    <w:rPr>
      <w:rFonts w:ascii="Times New Roman" w:eastAsia="Times New Roman" w:hAnsi="Times New Roman" w:cs="Traffic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55D23"/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rsid w:val="00E55D23"/>
    <w:rPr>
      <w:rFonts w:ascii="Times New Roman" w:eastAsia="Times New Roman" w:hAnsi="Times New Roman" w:cs="Yagut"/>
      <w:b/>
      <w:bCs/>
      <w:sz w:val="1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55D23"/>
  </w:style>
  <w:style w:type="paragraph" w:styleId="TOC1">
    <w:name w:val="toc 1"/>
    <w:basedOn w:val="Normal"/>
    <w:next w:val="Normal"/>
    <w:autoRedefine/>
    <w:uiPriority w:val="39"/>
    <w:unhideWhenUsed/>
    <w:qFormat/>
    <w:rsid w:val="00E55D23"/>
    <w:pPr>
      <w:tabs>
        <w:tab w:val="right" w:leader="dot" w:pos="8494"/>
      </w:tabs>
      <w:bidi/>
      <w:spacing w:before="360" w:after="120" w:line="240" w:lineRule="auto"/>
      <w:jc w:val="center"/>
    </w:pPr>
    <w:rPr>
      <w:rFonts w:asciiTheme="majorBidi" w:eastAsia="Calibri" w:hAnsiTheme="majorBidi" w:cs="B Titr"/>
      <w:b/>
      <w:bCs/>
      <w:caps/>
      <w:color w:val="000000" w:themeColor="text1"/>
      <w:sz w:val="56"/>
      <w:szCs w:val="56"/>
      <w:lang w:bidi="fa-IR"/>
    </w:rPr>
  </w:style>
  <w:style w:type="paragraph" w:styleId="ListParagraph">
    <w:name w:val="List Paragraph"/>
    <w:basedOn w:val="Normal"/>
    <w:uiPriority w:val="34"/>
    <w:qFormat/>
    <w:rsid w:val="00E55D23"/>
    <w:pPr>
      <w:spacing w:after="0" w:line="276" w:lineRule="auto"/>
      <w:ind w:left="720"/>
      <w:contextualSpacing/>
      <w:jc w:val="both"/>
    </w:pPr>
  </w:style>
  <w:style w:type="paragraph" w:styleId="FootnoteText">
    <w:name w:val="footnote text"/>
    <w:basedOn w:val="Normal"/>
    <w:link w:val="FootnoteTextChar"/>
    <w:uiPriority w:val="99"/>
    <w:unhideWhenUsed/>
    <w:rsid w:val="00E55D23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5D23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E55D2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5D2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E55D2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E55D23"/>
    <w:pPr>
      <w:keepNext/>
      <w:keepLines/>
      <w:bidi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  <w:lang w:bidi="fa-IR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E55D23"/>
    <w:pPr>
      <w:keepNext/>
      <w:keepLines/>
      <w:bidi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customStyle="1" w:styleId="Heading81">
    <w:name w:val="Heading 81"/>
    <w:basedOn w:val="Normal"/>
    <w:next w:val="Normal"/>
    <w:unhideWhenUsed/>
    <w:qFormat/>
    <w:rsid w:val="00E55D23"/>
    <w:pPr>
      <w:keepNext/>
      <w:keepLines/>
      <w:bidi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numbering" w:customStyle="1" w:styleId="NoList11">
    <w:name w:val="No List11"/>
    <w:next w:val="NoList"/>
    <w:uiPriority w:val="99"/>
    <w:semiHidden/>
    <w:unhideWhenUsed/>
    <w:rsid w:val="00E55D23"/>
  </w:style>
  <w:style w:type="table" w:styleId="TableGrid">
    <w:name w:val="Table Grid"/>
    <w:basedOn w:val="TableNormal"/>
    <w:uiPriority w:val="59"/>
    <w:rsid w:val="00E55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55D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5D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5D23"/>
  </w:style>
  <w:style w:type="paragraph" w:styleId="Header">
    <w:name w:val="header"/>
    <w:basedOn w:val="Normal"/>
    <w:link w:val="HeaderChar"/>
    <w:uiPriority w:val="99"/>
    <w:rsid w:val="00E55D2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55D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a">
    <w:name w:val="الف"/>
    <w:rsid w:val="00E55D23"/>
    <w:pPr>
      <w:numPr>
        <w:numId w:val="14"/>
      </w:numPr>
    </w:pPr>
  </w:style>
  <w:style w:type="paragraph" w:styleId="Subtitle">
    <w:name w:val="Subtitle"/>
    <w:basedOn w:val="Normal"/>
    <w:link w:val="SubtitleChar"/>
    <w:qFormat/>
    <w:rsid w:val="00E55D23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55D23"/>
    <w:rPr>
      <w:rFonts w:ascii="Times New Roman" w:eastAsia="Times New Roman" w:hAnsi="Times New Roman" w:cs="B Zar"/>
      <w:sz w:val="28"/>
      <w:szCs w:val="28"/>
    </w:rPr>
  </w:style>
  <w:style w:type="paragraph" w:styleId="Title">
    <w:name w:val="Title"/>
    <w:basedOn w:val="Normal"/>
    <w:link w:val="TitleChar"/>
    <w:qFormat/>
    <w:rsid w:val="00E55D23"/>
    <w:pPr>
      <w:bidi/>
      <w:spacing w:after="0" w:line="240" w:lineRule="auto"/>
      <w:jc w:val="center"/>
    </w:pPr>
    <w:rPr>
      <w:rFonts w:ascii="Times New Roman" w:eastAsia="Times New Roman" w:hAnsi="Times New Roman"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55D23"/>
    <w:rPr>
      <w:rFonts w:ascii="Times New Roman" w:eastAsia="Times New Roman" w:hAnsi="Times New Roman" w:cs="B Zar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rsid w:val="00E55D23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5D23"/>
    <w:rPr>
      <w:rFonts w:ascii="Tahoma" w:eastAsia="Times New Roman" w:hAnsi="Tahoma" w:cs="Tahoma"/>
      <w:sz w:val="16"/>
      <w:szCs w:val="16"/>
      <w:lang w:bidi="fa-IR"/>
    </w:rPr>
  </w:style>
  <w:style w:type="character" w:customStyle="1" w:styleId="apple-converted-space">
    <w:name w:val="apple-converted-space"/>
    <w:basedOn w:val="DefaultParagraphFont"/>
    <w:rsid w:val="00E55D23"/>
  </w:style>
  <w:style w:type="character" w:styleId="Hyperlink">
    <w:name w:val="Hyperlink"/>
    <w:basedOn w:val="DefaultParagraphFont"/>
    <w:uiPriority w:val="99"/>
    <w:unhideWhenUsed/>
    <w:rsid w:val="00E55D23"/>
    <w:rPr>
      <w:color w:val="0000FF"/>
      <w:u w:val="single"/>
    </w:rPr>
  </w:style>
  <w:style w:type="character" w:styleId="Emphasis">
    <w:name w:val="Emphasis"/>
    <w:basedOn w:val="DefaultParagraphFont"/>
    <w:qFormat/>
    <w:rsid w:val="00E55D23"/>
    <w:rPr>
      <w:i/>
      <w:iCs/>
    </w:rPr>
  </w:style>
  <w:style w:type="character" w:styleId="Strong">
    <w:name w:val="Strong"/>
    <w:basedOn w:val="DefaultParagraphFont"/>
    <w:uiPriority w:val="22"/>
    <w:qFormat/>
    <w:rsid w:val="00E55D23"/>
    <w:rPr>
      <w:b/>
      <w:bCs/>
    </w:rPr>
  </w:style>
  <w:style w:type="numbering" w:customStyle="1" w:styleId="NoList111">
    <w:name w:val="No List111"/>
    <w:next w:val="NoList"/>
    <w:uiPriority w:val="99"/>
    <w:semiHidden/>
    <w:unhideWhenUsed/>
    <w:rsid w:val="00E55D23"/>
  </w:style>
  <w:style w:type="character" w:customStyle="1" w:styleId="trectitle1">
    <w:name w:val="trectitle1"/>
    <w:basedOn w:val="DefaultParagraphFont"/>
    <w:rsid w:val="00E55D23"/>
    <w:rPr>
      <w:b/>
      <w:bCs/>
    </w:rPr>
  </w:style>
  <w:style w:type="character" w:styleId="BookTitle">
    <w:name w:val="Book Title"/>
    <w:basedOn w:val="DefaultParagraphFont"/>
    <w:uiPriority w:val="33"/>
    <w:qFormat/>
    <w:rsid w:val="00E55D23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E55D23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E55D23"/>
    <w:rPr>
      <w:rFonts w:ascii="Calibri" w:eastAsia="Times New Roman" w:hAnsi="Calibri" w:cs="Arial"/>
    </w:rPr>
  </w:style>
  <w:style w:type="character" w:customStyle="1" w:styleId="longtext">
    <w:name w:val="long_text"/>
    <w:basedOn w:val="DefaultParagraphFont"/>
    <w:rsid w:val="00E55D23"/>
  </w:style>
  <w:style w:type="paragraph" w:styleId="BodyText">
    <w:name w:val="Body Text"/>
    <w:basedOn w:val="Normal"/>
    <w:link w:val="BodyTextChar"/>
    <w:rsid w:val="00E55D23"/>
    <w:pPr>
      <w:bidi/>
      <w:spacing w:after="0" w:line="240" w:lineRule="auto"/>
      <w:jc w:val="lowKashida"/>
    </w:pPr>
    <w:rPr>
      <w:rFonts w:ascii="Times New Roman" w:eastAsia="Times New Roman" w:hAnsi="Times New Roman" w:cs="Yagut"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E55D23"/>
    <w:rPr>
      <w:rFonts w:ascii="Times New Roman" w:eastAsia="Times New Roman" w:hAnsi="Times New Roman" w:cs="Yagut"/>
      <w:sz w:val="20"/>
      <w:szCs w:val="32"/>
    </w:rPr>
  </w:style>
  <w:style w:type="character" w:customStyle="1" w:styleId="HeaderChar1">
    <w:name w:val="Header Char1"/>
    <w:rsid w:val="00E55D23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E55D23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2Char1">
    <w:name w:val="Heading 2 Char1"/>
    <w:uiPriority w:val="9"/>
    <w:rsid w:val="00E55D23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styleId="LineNumber">
    <w:name w:val="line number"/>
    <w:uiPriority w:val="99"/>
    <w:unhideWhenUsed/>
    <w:rsid w:val="00E55D23"/>
  </w:style>
  <w:style w:type="character" w:customStyle="1" w:styleId="BalloonTextChar1">
    <w:name w:val="Balloon Text Char1"/>
    <w:uiPriority w:val="99"/>
    <w:rsid w:val="00E55D23"/>
    <w:rPr>
      <w:rFonts w:ascii="Tahoma" w:eastAsia="Times New Roman" w:hAnsi="Tahoma" w:cs="Times New Roman"/>
      <w:sz w:val="16"/>
      <w:szCs w:val="16"/>
      <w:lang w:bidi="fa-IR"/>
    </w:rPr>
  </w:style>
  <w:style w:type="paragraph" w:customStyle="1" w:styleId="Style">
    <w:name w:val="Style"/>
    <w:uiPriority w:val="99"/>
    <w:rsid w:val="00E55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E55D23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E55D23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E55D23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E55D23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E55D2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E55D2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">
    <w:name w:val="No List2"/>
    <w:next w:val="NoList"/>
    <w:uiPriority w:val="99"/>
    <w:semiHidden/>
    <w:unhideWhenUsed/>
    <w:rsid w:val="00E55D23"/>
  </w:style>
  <w:style w:type="character" w:customStyle="1" w:styleId="BodyTextChar1">
    <w:name w:val="Body Text Char1"/>
    <w:uiPriority w:val="99"/>
    <w:locked/>
    <w:rsid w:val="00E55D23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semiHidden/>
    <w:rsid w:val="00E55D23"/>
    <w:pPr>
      <w:bidi/>
      <w:spacing w:after="0" w:line="240" w:lineRule="auto"/>
      <w:ind w:left="360"/>
      <w:jc w:val="lowKashida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E55D23"/>
    <w:rPr>
      <w:rFonts w:ascii="Times New Roman" w:eastAsia="Times New Roman" w:hAnsi="Times New Roman" w:cs="Traditional Arabic"/>
      <w:sz w:val="24"/>
      <w:szCs w:val="28"/>
    </w:rPr>
  </w:style>
  <w:style w:type="paragraph" w:styleId="BodyText2">
    <w:name w:val="Body Text 2"/>
    <w:basedOn w:val="Normal"/>
    <w:link w:val="BodyText2Char"/>
    <w:semiHidden/>
    <w:rsid w:val="00E55D23"/>
    <w:pPr>
      <w:bidi/>
      <w:spacing w:after="0" w:line="420" w:lineRule="exact"/>
      <w:jc w:val="lowKashida"/>
    </w:pPr>
    <w:rPr>
      <w:rFonts w:ascii="Times New Roman" w:eastAsia="Times New Roman" w:hAnsi="Times New Roman" w:cs="Nazani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55D23"/>
    <w:rPr>
      <w:rFonts w:ascii="Times New Roman" w:eastAsia="Times New Roman" w:hAnsi="Times New Roman" w:cs="Nazani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E55D23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20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55D23"/>
    <w:rPr>
      <w:rFonts w:ascii="Times New Roman" w:eastAsia="Times New Roman" w:hAnsi="Times New Roman" w:cs="Lotus"/>
      <w:sz w:val="20"/>
      <w:szCs w:val="28"/>
    </w:rPr>
  </w:style>
  <w:style w:type="paragraph" w:styleId="BodyTextIndent3">
    <w:name w:val="Body Text Indent 3"/>
    <w:basedOn w:val="Normal"/>
    <w:link w:val="BodyTextIndent3Char"/>
    <w:semiHidden/>
    <w:rsid w:val="00E55D23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12"/>
      <w:szCs w:val="2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55D23"/>
    <w:rPr>
      <w:rFonts w:ascii="Times New Roman" w:eastAsia="Times New Roman" w:hAnsi="Times New Roman" w:cs="Lotus"/>
      <w:sz w:val="1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55D23"/>
    <w:pPr>
      <w:bidi w:val="0"/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Cs w:val="24"/>
      <w:lang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E55D23"/>
    <w:pPr>
      <w:bidi/>
      <w:spacing w:after="0" w:line="240" w:lineRule="auto"/>
      <w:ind w:left="200"/>
    </w:pPr>
    <w:rPr>
      <w:rFonts w:ascii="Times New Roman" w:eastAsia="Times New Roman" w:hAnsi="Times New Roman" w:cs="Traditional Arabic"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55D23"/>
    <w:pPr>
      <w:spacing w:after="100" w:line="276" w:lineRule="auto"/>
      <w:ind w:left="440"/>
    </w:pPr>
    <w:rPr>
      <w:rFonts w:ascii="Calibri" w:eastAsia="Times New Roman" w:hAnsi="Calibri" w:cs="Arial"/>
    </w:rPr>
  </w:style>
  <w:style w:type="paragraph" w:styleId="TOC4">
    <w:name w:val="toc 4"/>
    <w:basedOn w:val="Normal"/>
    <w:next w:val="Normal"/>
    <w:autoRedefine/>
    <w:uiPriority w:val="39"/>
    <w:unhideWhenUsed/>
    <w:rsid w:val="00E55D23"/>
    <w:pPr>
      <w:spacing w:after="100" w:line="276" w:lineRule="auto"/>
      <w:ind w:left="660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unhideWhenUsed/>
    <w:rsid w:val="00E55D23"/>
    <w:pPr>
      <w:spacing w:after="100" w:line="276" w:lineRule="auto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unhideWhenUsed/>
    <w:rsid w:val="00E55D23"/>
    <w:pPr>
      <w:spacing w:after="100" w:line="276" w:lineRule="auto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unhideWhenUsed/>
    <w:rsid w:val="00E55D23"/>
    <w:pPr>
      <w:spacing w:after="100" w:line="276" w:lineRule="auto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unhideWhenUsed/>
    <w:rsid w:val="00E55D23"/>
    <w:pPr>
      <w:spacing w:after="100" w:line="276" w:lineRule="auto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unhideWhenUsed/>
    <w:rsid w:val="00E55D23"/>
    <w:pPr>
      <w:spacing w:after="100" w:line="276" w:lineRule="auto"/>
      <w:ind w:left="1760"/>
    </w:pPr>
    <w:rPr>
      <w:rFonts w:ascii="Calibri" w:eastAsia="Times New Roman" w:hAnsi="Calibri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5D2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5D23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E55D23"/>
    <w:rPr>
      <w:vertAlign w:val="superscript"/>
    </w:rPr>
  </w:style>
  <w:style w:type="character" w:customStyle="1" w:styleId="spanen">
    <w:name w:val="spanen"/>
    <w:basedOn w:val="DefaultParagraphFont"/>
    <w:rsid w:val="00E55D23"/>
  </w:style>
  <w:style w:type="character" w:styleId="FollowedHyperlink">
    <w:name w:val="FollowedHyperlink"/>
    <w:rsid w:val="00E55D23"/>
    <w:rPr>
      <w:color w:val="800080"/>
      <w:u w:val="single"/>
    </w:rPr>
  </w:style>
  <w:style w:type="table" w:customStyle="1" w:styleId="Calendar1">
    <w:name w:val="Calendar 1"/>
    <w:basedOn w:val="TableNormal"/>
    <w:uiPriority w:val="99"/>
    <w:qFormat/>
    <w:rsid w:val="00E55D23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able">
    <w:name w:val="lable"/>
    <w:basedOn w:val="DefaultParagraphFont"/>
    <w:rsid w:val="00E55D23"/>
  </w:style>
  <w:style w:type="character" w:customStyle="1" w:styleId="mw-headline">
    <w:name w:val="mw-headline"/>
    <w:basedOn w:val="DefaultParagraphFont"/>
    <w:rsid w:val="00E55D23"/>
  </w:style>
  <w:style w:type="paragraph" w:customStyle="1" w:styleId="post-meta">
    <w:name w:val="post-meta"/>
    <w:basedOn w:val="Normal"/>
    <w:rsid w:val="00E5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date">
    <w:name w:val="post-date"/>
    <w:rsid w:val="00E55D23"/>
  </w:style>
  <w:style w:type="character" w:customStyle="1" w:styleId="post-comments">
    <w:name w:val="post-comments"/>
    <w:rsid w:val="00E55D23"/>
  </w:style>
  <w:style w:type="paragraph" w:customStyle="1" w:styleId="post-tag">
    <w:name w:val="post-tag"/>
    <w:basedOn w:val="Normal"/>
    <w:rsid w:val="00E5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unhideWhenUsed/>
    <w:rsid w:val="00E55D23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55D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55D23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E5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rsid w:val="00E55D23"/>
  </w:style>
  <w:style w:type="paragraph" w:customStyle="1" w:styleId="comment-form-comment">
    <w:name w:val="comment-form-comment"/>
    <w:basedOn w:val="Normal"/>
    <w:rsid w:val="00E5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to-comments">
    <w:name w:val="subscribe-to-comments"/>
    <w:basedOn w:val="Normal"/>
    <w:rsid w:val="00E5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E5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E5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E5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aptcha">
    <w:name w:val="comment-form-captcha"/>
    <w:basedOn w:val="Normal"/>
    <w:rsid w:val="00E5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E5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55D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55D23"/>
    <w:rPr>
      <w:rFonts w:ascii="Arial" w:eastAsia="Times New Roman" w:hAnsi="Arial" w:cs="Arial"/>
      <w:vanish/>
      <w:sz w:val="16"/>
      <w:szCs w:val="16"/>
    </w:rPr>
  </w:style>
  <w:style w:type="character" w:customStyle="1" w:styleId="Heading2Char2">
    <w:name w:val="Heading 2 Char2"/>
    <w:basedOn w:val="DefaultParagraphFont"/>
    <w:uiPriority w:val="9"/>
    <w:semiHidden/>
    <w:rsid w:val="00E55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E55D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E55D2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8Char1">
    <w:name w:val="Heading 8 Char1"/>
    <w:basedOn w:val="DefaultParagraphFont"/>
    <w:uiPriority w:val="9"/>
    <w:semiHidden/>
    <w:rsid w:val="00E55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12">
    <w:name w:val="متن 12"/>
    <w:basedOn w:val="Normal"/>
    <w:rsid w:val="00E55D2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E55D23"/>
  </w:style>
  <w:style w:type="table" w:customStyle="1" w:styleId="TableGrid1">
    <w:name w:val="Table Grid1"/>
    <w:basedOn w:val="TableNormal"/>
    <w:next w:val="TableGrid"/>
    <w:uiPriority w:val="39"/>
    <w:rsid w:val="00E5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E55D23"/>
  </w:style>
  <w:style w:type="character" w:customStyle="1" w:styleId="ctitledeepskyblue">
    <w:name w:val="c_title_deepskyblue"/>
    <w:basedOn w:val="DefaultParagraphFont"/>
    <w:rsid w:val="00E55D23"/>
  </w:style>
  <w:style w:type="numbering" w:customStyle="1" w:styleId="NoList5">
    <w:name w:val="No List5"/>
    <w:next w:val="NoList"/>
    <w:uiPriority w:val="99"/>
    <w:semiHidden/>
    <w:unhideWhenUsed/>
    <w:rsid w:val="00E55D23"/>
  </w:style>
  <w:style w:type="numbering" w:customStyle="1" w:styleId="NoList12">
    <w:name w:val="No List12"/>
    <w:next w:val="NoList"/>
    <w:uiPriority w:val="99"/>
    <w:semiHidden/>
    <w:unhideWhenUsed/>
    <w:rsid w:val="00E55D23"/>
  </w:style>
  <w:style w:type="numbering" w:customStyle="1" w:styleId="NoList112">
    <w:name w:val="No List112"/>
    <w:next w:val="NoList"/>
    <w:uiPriority w:val="99"/>
    <w:semiHidden/>
    <w:unhideWhenUsed/>
    <w:rsid w:val="00E55D23"/>
  </w:style>
  <w:style w:type="table" w:customStyle="1" w:styleId="TableGrid2">
    <w:name w:val="Table Grid2"/>
    <w:basedOn w:val="TableNormal"/>
    <w:next w:val="TableGrid"/>
    <w:uiPriority w:val="59"/>
    <w:rsid w:val="00E55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E55D23"/>
  </w:style>
  <w:style w:type="table" w:customStyle="1" w:styleId="TableClassic31">
    <w:name w:val="Table Classic 31"/>
    <w:basedOn w:val="TableNormal"/>
    <w:next w:val="TableClassic3"/>
    <w:rsid w:val="00E55D23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1">
    <w:name w:val="Table Contemporary1"/>
    <w:basedOn w:val="TableNormal"/>
    <w:next w:val="TableContemporary"/>
    <w:rsid w:val="00E55D2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E55D2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1">
    <w:name w:val="No List21"/>
    <w:next w:val="NoList"/>
    <w:uiPriority w:val="99"/>
    <w:semiHidden/>
    <w:unhideWhenUsed/>
    <w:rsid w:val="00E55D23"/>
  </w:style>
  <w:style w:type="table" w:customStyle="1" w:styleId="Calendar11">
    <w:name w:val="Calendar 11"/>
    <w:basedOn w:val="TableNormal"/>
    <w:uiPriority w:val="99"/>
    <w:qFormat/>
    <w:rsid w:val="00E55D23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E55D23"/>
  </w:style>
  <w:style w:type="table" w:customStyle="1" w:styleId="TableGrid11">
    <w:name w:val="Table Grid11"/>
    <w:basedOn w:val="TableNormal"/>
    <w:next w:val="TableGrid"/>
    <w:uiPriority w:val="39"/>
    <w:rsid w:val="00E5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E55D23"/>
  </w:style>
  <w:style w:type="numbering" w:customStyle="1" w:styleId="NoList6">
    <w:name w:val="No List6"/>
    <w:next w:val="NoList"/>
    <w:uiPriority w:val="99"/>
    <w:semiHidden/>
    <w:unhideWhenUsed/>
    <w:rsid w:val="00E55D23"/>
  </w:style>
  <w:style w:type="numbering" w:customStyle="1" w:styleId="NoList13">
    <w:name w:val="No List13"/>
    <w:next w:val="NoList"/>
    <w:uiPriority w:val="99"/>
    <w:semiHidden/>
    <w:unhideWhenUsed/>
    <w:rsid w:val="00E55D23"/>
  </w:style>
  <w:style w:type="numbering" w:customStyle="1" w:styleId="NoList113">
    <w:name w:val="No List113"/>
    <w:next w:val="NoList"/>
    <w:uiPriority w:val="99"/>
    <w:semiHidden/>
    <w:unhideWhenUsed/>
    <w:rsid w:val="00E55D23"/>
  </w:style>
  <w:style w:type="table" w:customStyle="1" w:styleId="TableGrid3">
    <w:name w:val="Table Grid3"/>
    <w:basedOn w:val="TableNormal"/>
    <w:next w:val="TableGrid"/>
    <w:uiPriority w:val="59"/>
    <w:rsid w:val="00E55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E55D23"/>
  </w:style>
  <w:style w:type="table" w:customStyle="1" w:styleId="TableClassic32">
    <w:name w:val="Table Classic 32"/>
    <w:basedOn w:val="TableNormal"/>
    <w:next w:val="TableClassic3"/>
    <w:rsid w:val="00E55D23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2">
    <w:name w:val="Table Contemporary2"/>
    <w:basedOn w:val="TableNormal"/>
    <w:next w:val="TableContemporary"/>
    <w:rsid w:val="00E55D2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lumns52">
    <w:name w:val="Table Columns 52"/>
    <w:basedOn w:val="TableNormal"/>
    <w:next w:val="TableColumns5"/>
    <w:rsid w:val="00E55D2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2">
    <w:name w:val="No List22"/>
    <w:next w:val="NoList"/>
    <w:uiPriority w:val="99"/>
    <w:semiHidden/>
    <w:unhideWhenUsed/>
    <w:rsid w:val="00E55D23"/>
  </w:style>
  <w:style w:type="table" w:customStyle="1" w:styleId="Calendar12">
    <w:name w:val="Calendar 12"/>
    <w:basedOn w:val="TableNormal"/>
    <w:uiPriority w:val="99"/>
    <w:qFormat/>
    <w:rsid w:val="00E55D23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E55D23"/>
  </w:style>
  <w:style w:type="table" w:customStyle="1" w:styleId="TableGrid12">
    <w:name w:val="Table Grid12"/>
    <w:basedOn w:val="TableNormal"/>
    <w:next w:val="TableGrid"/>
    <w:uiPriority w:val="39"/>
    <w:rsid w:val="00E5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E55D23"/>
  </w:style>
  <w:style w:type="character" w:customStyle="1" w:styleId="reference-text">
    <w:name w:val="reference-text"/>
    <w:basedOn w:val="DefaultParagraphFont"/>
    <w:rsid w:val="00E55D23"/>
  </w:style>
  <w:style w:type="paragraph" w:customStyle="1" w:styleId="TOC11">
    <w:name w:val="TOC 11"/>
    <w:basedOn w:val="Normal"/>
    <w:next w:val="Normal"/>
    <w:autoRedefine/>
    <w:uiPriority w:val="39"/>
    <w:unhideWhenUsed/>
    <w:qFormat/>
    <w:rsid w:val="00E55D23"/>
    <w:pPr>
      <w:tabs>
        <w:tab w:val="right" w:leader="dot" w:pos="8494"/>
      </w:tabs>
      <w:bidi/>
      <w:spacing w:before="360" w:after="120" w:line="240" w:lineRule="auto"/>
      <w:jc w:val="center"/>
    </w:pPr>
    <w:rPr>
      <w:rFonts w:ascii="Times New Roman" w:eastAsia="Calibri" w:hAnsi="Times New Roman" w:cs="B Titr"/>
      <w:b/>
      <w:bCs/>
      <w:caps/>
      <w:color w:val="000000"/>
      <w:sz w:val="56"/>
      <w:szCs w:val="56"/>
      <w:lang w:bidi="fa-IR"/>
    </w:rPr>
  </w:style>
  <w:style w:type="numbering" w:customStyle="1" w:styleId="NoList11111">
    <w:name w:val="No List11111"/>
    <w:next w:val="NoList"/>
    <w:uiPriority w:val="99"/>
    <w:semiHidden/>
    <w:unhideWhenUsed/>
    <w:rsid w:val="00E5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2106</Words>
  <Characters>12005</Characters>
  <Application>Microsoft Office Word</Application>
  <DocSecurity>0</DocSecurity>
  <Lines>100</Lines>
  <Paragraphs>28</Paragraphs>
  <ScaleCrop>false</ScaleCrop>
  <Company/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2019-07-29T17:15:00Z</dcterms:created>
  <dcterms:modified xsi:type="dcterms:W3CDTF">2019-07-29T17:15:00Z</dcterms:modified>
</cp:coreProperties>
</file>