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2E" w:rsidRPr="001F142E" w:rsidRDefault="001F142E">
      <w:pPr>
        <w:rPr>
          <w:rFonts w:cs="B Nazanin"/>
          <w:b/>
          <w:bCs/>
          <w:sz w:val="28"/>
          <w:szCs w:val="28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فصل ا</w:t>
      </w:r>
      <w:r w:rsidRPr="001F142E">
        <w:rPr>
          <w:rFonts w:cs="B Nazanin" w:hint="cs"/>
          <w:b/>
          <w:bCs/>
          <w:sz w:val="28"/>
          <w:szCs w:val="28"/>
          <w:rtl/>
        </w:rPr>
        <w:t>ول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6"/>
      </w:tblGrid>
      <w:tr w:rsidR="001F142E" w:rsidRPr="001F142E" w:rsidTr="006C57E6">
        <w:tc>
          <w:tcPr>
            <w:tcW w:w="6866" w:type="dxa"/>
          </w:tcPr>
          <w:p w:rsidR="001F142E" w:rsidRPr="001F142E" w:rsidRDefault="001F142E" w:rsidP="002F6180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F142E">
              <w:rPr>
                <w:rFonts w:cs="B Nazanin" w:hint="cs"/>
                <w:sz w:val="24"/>
                <w:szCs w:val="24"/>
                <w:rtl/>
              </w:rPr>
              <w:t>مقدمه</w:t>
            </w:r>
          </w:p>
        </w:tc>
      </w:tr>
      <w:tr w:rsidR="001F142E" w:rsidRPr="001F142E" w:rsidTr="006C57E6">
        <w:tc>
          <w:tcPr>
            <w:tcW w:w="6866" w:type="dxa"/>
          </w:tcPr>
          <w:p w:rsidR="001F142E" w:rsidRPr="001F142E" w:rsidRDefault="001F142E" w:rsidP="002F6180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F142E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1F14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142E">
              <w:rPr>
                <w:rFonts w:cs="B Nazanin" w:hint="cs"/>
                <w:sz w:val="24"/>
                <w:szCs w:val="24"/>
                <w:rtl/>
              </w:rPr>
              <w:t>مستقیم</w:t>
            </w:r>
            <w:r w:rsidRPr="001F14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142E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1F14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142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F14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142E">
              <w:rPr>
                <w:rFonts w:cs="B Nazanin" w:hint="cs"/>
                <w:sz w:val="24"/>
                <w:szCs w:val="24"/>
                <w:rtl/>
              </w:rPr>
              <w:t>معماری</w:t>
            </w:r>
          </w:p>
        </w:tc>
      </w:tr>
      <w:tr w:rsidR="001F142E" w:rsidRPr="001F142E" w:rsidTr="006C57E6">
        <w:tc>
          <w:tcPr>
            <w:tcW w:w="6866" w:type="dxa"/>
          </w:tcPr>
          <w:p w:rsidR="001F142E" w:rsidRPr="001F142E" w:rsidRDefault="001F142E" w:rsidP="002F6180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1F142E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1F14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142E">
              <w:rPr>
                <w:rFonts w:cs="B Nazanin" w:hint="cs"/>
                <w:sz w:val="24"/>
                <w:szCs w:val="24"/>
                <w:rtl/>
              </w:rPr>
              <w:t>مسئله</w:t>
            </w:r>
          </w:p>
        </w:tc>
      </w:tr>
    </w:tbl>
    <w:p w:rsidR="003B156C" w:rsidRPr="001F142E" w:rsidRDefault="001F142E" w:rsidP="002F6180">
      <w:pPr>
        <w:rPr>
          <w:rFonts w:cs="B Nazanin"/>
          <w:sz w:val="24"/>
          <w:szCs w:val="24"/>
          <w:rtl/>
        </w:rPr>
      </w:pPr>
      <w:r w:rsidRPr="001F142E">
        <w:rPr>
          <w:rFonts w:cs="B Nazanin" w:hint="cs"/>
          <w:sz w:val="24"/>
          <w:szCs w:val="24"/>
          <w:rtl/>
        </w:rPr>
        <w:t>ضرورت انتخاب موضوع</w:t>
      </w:r>
    </w:p>
    <w:p w:rsidR="001F142E" w:rsidRPr="001F142E" w:rsidRDefault="001F142E" w:rsidP="002F6180">
      <w:pPr>
        <w:rPr>
          <w:rFonts w:cs="B Nazanin"/>
          <w:sz w:val="24"/>
          <w:szCs w:val="24"/>
          <w:rtl/>
        </w:rPr>
      </w:pPr>
      <w:r w:rsidRPr="001F142E">
        <w:rPr>
          <w:rFonts w:cs="B Nazanin" w:hint="cs"/>
          <w:sz w:val="24"/>
          <w:szCs w:val="24"/>
          <w:rtl/>
        </w:rPr>
        <w:t>اهداف تحقیق</w:t>
      </w:r>
    </w:p>
    <w:p w:rsidR="001F142E" w:rsidRPr="001F142E" w:rsidRDefault="001F142E" w:rsidP="002F6180">
      <w:pPr>
        <w:rPr>
          <w:rFonts w:cs="B Nazanin"/>
          <w:sz w:val="24"/>
          <w:szCs w:val="24"/>
          <w:rtl/>
        </w:rPr>
      </w:pPr>
      <w:r w:rsidRPr="001F142E">
        <w:rPr>
          <w:rFonts w:cs="B Nazanin" w:hint="cs"/>
          <w:sz w:val="24"/>
          <w:szCs w:val="24"/>
          <w:rtl/>
        </w:rPr>
        <w:t>تاثیر مستقیم موسیقی در معماری</w:t>
      </w:r>
    </w:p>
    <w:p w:rsidR="001F142E" w:rsidRDefault="001F142E" w:rsidP="002F6180">
      <w:pPr>
        <w:rPr>
          <w:rFonts w:cs="B Nazanin"/>
          <w:sz w:val="24"/>
          <w:szCs w:val="24"/>
          <w:rtl/>
        </w:rPr>
      </w:pPr>
      <w:r w:rsidRPr="001F142E">
        <w:rPr>
          <w:rFonts w:cs="B Nazanin" w:hint="cs"/>
          <w:sz w:val="24"/>
          <w:szCs w:val="24"/>
          <w:rtl/>
        </w:rPr>
        <w:t>روش تحقیق</w:t>
      </w:r>
    </w:p>
    <w:p w:rsidR="00756E27" w:rsidRDefault="00756E27" w:rsidP="002F618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منابع</w:t>
      </w:r>
    </w:p>
    <w:p w:rsidR="001F142E" w:rsidRDefault="001F142E">
      <w:pPr>
        <w:rPr>
          <w:rFonts w:cs="B Nazanin"/>
          <w:b/>
          <w:bCs/>
          <w:sz w:val="28"/>
          <w:szCs w:val="28"/>
          <w:rtl/>
        </w:rPr>
      </w:pPr>
      <w:r w:rsidRPr="001F142E">
        <w:rPr>
          <w:rFonts w:cs="B Nazanin" w:hint="cs"/>
          <w:b/>
          <w:bCs/>
          <w:sz w:val="28"/>
          <w:szCs w:val="28"/>
          <w:rtl/>
        </w:rPr>
        <w:t>فصل دوم</w:t>
      </w:r>
      <w:r>
        <w:rPr>
          <w:rFonts w:cs="B Nazanin" w:hint="cs"/>
          <w:b/>
          <w:bCs/>
          <w:sz w:val="28"/>
          <w:szCs w:val="28"/>
          <w:rtl/>
        </w:rPr>
        <w:t xml:space="preserve"> : مطالعات اقلیمی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F6180" w:rsidRPr="002F6180" w:rsidTr="006C57E6">
        <w:tc>
          <w:tcPr>
            <w:tcW w:w="5954" w:type="dxa"/>
          </w:tcPr>
          <w:p w:rsidR="002F6180" w:rsidRPr="002F6180" w:rsidRDefault="002F6180" w:rsidP="002F6180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2F6180">
              <w:rPr>
                <w:rFonts w:cs="B Nazanin" w:hint="cs"/>
                <w:sz w:val="24"/>
                <w:szCs w:val="24"/>
                <w:rtl/>
              </w:rPr>
              <w:t>موقعیت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وسعت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استان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</w:tr>
      <w:tr w:rsidR="002F6180" w:rsidRPr="002F6180" w:rsidTr="006C57E6">
        <w:tc>
          <w:tcPr>
            <w:tcW w:w="5954" w:type="dxa"/>
          </w:tcPr>
          <w:p w:rsidR="002F6180" w:rsidRPr="002F6180" w:rsidRDefault="002F6180" w:rsidP="002F6180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2F6180">
              <w:rPr>
                <w:rFonts w:cs="B Nazanin" w:hint="cs"/>
                <w:sz w:val="24"/>
                <w:szCs w:val="24"/>
                <w:rtl/>
              </w:rPr>
              <w:t>تناسبات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شکل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بنا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اقلیم</w:t>
            </w:r>
          </w:p>
        </w:tc>
      </w:tr>
    </w:tbl>
    <w:p w:rsidR="001F142E" w:rsidRDefault="002F6180">
      <w:pPr>
        <w:rPr>
          <w:rFonts w:cs="B Nazanin"/>
          <w:sz w:val="24"/>
          <w:szCs w:val="24"/>
          <w:rtl/>
        </w:rPr>
      </w:pPr>
      <w:r w:rsidRPr="002F6180">
        <w:rPr>
          <w:rFonts w:cs="B Nazanin" w:hint="cs"/>
          <w:sz w:val="24"/>
          <w:szCs w:val="24"/>
          <w:rtl/>
        </w:rPr>
        <w:t>معماری وشهرسازی</w:t>
      </w:r>
    </w:p>
    <w:p w:rsidR="002F6180" w:rsidRDefault="002F618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محل قرارگیری سایت</w:t>
      </w:r>
    </w:p>
    <w:p w:rsidR="002F6180" w:rsidRDefault="002F618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پیشینه</w:t>
      </w:r>
    </w:p>
    <w:p w:rsidR="002F6180" w:rsidRDefault="002F618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مختصات جغرافیایی</w:t>
      </w:r>
    </w:p>
    <w:p w:rsidR="002F6180" w:rsidRDefault="002F618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جمعیت</w:t>
      </w:r>
    </w:p>
    <w:p w:rsidR="002F6180" w:rsidRDefault="002F618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بافت جغرافیایی</w:t>
      </w:r>
    </w:p>
    <w:p w:rsidR="002F6180" w:rsidRDefault="002F618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تاریخچه منطقه</w:t>
      </w:r>
    </w:p>
    <w:p w:rsidR="002F6180" w:rsidRDefault="002F618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معرفی سایت</w:t>
      </w:r>
    </w:p>
    <w:p w:rsidR="00756E27" w:rsidRDefault="00756E27" w:rsidP="00756E27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منابع</w:t>
      </w:r>
    </w:p>
    <w:p w:rsidR="00756E27" w:rsidRDefault="00756E27" w:rsidP="00756E27">
      <w:pPr>
        <w:rPr>
          <w:rFonts w:cs="B Nazanin"/>
          <w:sz w:val="24"/>
          <w:szCs w:val="24"/>
          <w:rtl/>
        </w:rPr>
      </w:pPr>
    </w:p>
    <w:p w:rsidR="00E968E5" w:rsidRDefault="00E968E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فصل سوم : مبانی نظر</w:t>
      </w:r>
      <w:r w:rsidRPr="00E968E5">
        <w:rPr>
          <w:rFonts w:cs="B Nazanin" w:hint="cs"/>
          <w:b/>
          <w:bCs/>
          <w:sz w:val="28"/>
          <w:szCs w:val="28"/>
          <w:rtl/>
        </w:rPr>
        <w:t>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12"/>
      </w:tblGrid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6C57E6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تاریخچه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گذری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سازهای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تعاریف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تعريف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موسيقى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عناصر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اصلی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دهنده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صوت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پیدایش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نت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وزن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ضرب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ریتم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نحوه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شناسایی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ریتم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قراردادهای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نوشتاری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زمان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میزان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ضرب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زدن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میزانهای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مختلط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لنگ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ضد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ضرب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وزن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خوانی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صدایی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منوفونی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چندصدایی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پلی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فونی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کانکریت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فولکوریک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محلی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ملی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مذهبی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سمفونی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متوالی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کر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آوازی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تجریدی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نظامی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کلاسیک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رمانتیک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سوئیت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دیوریتمان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رسیتال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اپرا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ارکستر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مجلسی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نغمه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مفهوم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دستگاه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مفهوم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گوشه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مفهوم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تصنیف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چهارمضراب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پیش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درآمد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اورتور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رِنگ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آواری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تقسیم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بندی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پاپ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مردمی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مذهبی</w:t>
            </w:r>
          </w:p>
          <w:p w:rsidR="004A69F3" w:rsidRDefault="004A69F3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</w:t>
            </w:r>
          </w:p>
          <w:p w:rsidR="004A69F3" w:rsidRDefault="004A69F3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سازهای موسیقی ایرانی</w:t>
            </w:r>
          </w:p>
          <w:p w:rsidR="004A69F3" w:rsidRDefault="004A69F3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سازهای بادی</w:t>
            </w:r>
          </w:p>
          <w:p w:rsidR="004A69F3" w:rsidRDefault="004A69F3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سازهای زهی</w:t>
            </w:r>
          </w:p>
          <w:p w:rsidR="004A69F3" w:rsidRPr="00E968E5" w:rsidRDefault="004A69F3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 های کوبه ای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بزرگان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سبک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رایج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کلاسیک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Classic Music / Art Music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جاز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Jazz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بلوز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Blues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ریتم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بلوز</w:t>
            </w:r>
            <w:r w:rsidRPr="00E968E5">
              <w:rPr>
                <w:rFonts w:cs="B Nazanin"/>
                <w:sz w:val="24"/>
                <w:szCs w:val="24"/>
                <w:rtl/>
              </w:rPr>
              <w:t>(</w:t>
            </w:r>
            <w:r w:rsidRPr="00E968E5">
              <w:rPr>
                <w:rFonts w:cs="B Nazanin"/>
                <w:sz w:val="24"/>
                <w:szCs w:val="24"/>
              </w:rPr>
              <w:t>Rhythm And Blues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کانتری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Country Music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هیپ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 xml:space="preserve">Hip Hop / Rap / </w:t>
            </w:r>
            <w:proofErr w:type="spellStart"/>
            <w:r w:rsidRPr="00E968E5">
              <w:rPr>
                <w:rFonts w:cs="B Nazanin"/>
                <w:sz w:val="24"/>
                <w:szCs w:val="24"/>
              </w:rPr>
              <w:t>Rapcore</w:t>
            </w:r>
            <w:proofErr w:type="spellEnd"/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الکترونیک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Electronica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راک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اند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رول</w:t>
            </w:r>
            <w:r w:rsidRPr="00E968E5">
              <w:rPr>
                <w:rFonts w:cs="B Nazanin"/>
                <w:sz w:val="24"/>
                <w:szCs w:val="24"/>
                <w:rtl/>
              </w:rPr>
              <w:t>(</w:t>
            </w:r>
            <w:r w:rsidRPr="00E968E5">
              <w:rPr>
                <w:rFonts w:cs="B Nazanin"/>
                <w:sz w:val="24"/>
                <w:szCs w:val="24"/>
              </w:rPr>
              <w:t xml:space="preserve">Rock / </w:t>
            </w:r>
            <w:proofErr w:type="spellStart"/>
            <w:r w:rsidRPr="00E968E5">
              <w:rPr>
                <w:rFonts w:cs="B Nazanin"/>
                <w:sz w:val="24"/>
                <w:szCs w:val="24"/>
              </w:rPr>
              <w:t>Roch</w:t>
            </w:r>
            <w:proofErr w:type="spellEnd"/>
            <w:r w:rsidRPr="00E968E5">
              <w:rPr>
                <w:rFonts w:cs="B Nazanin"/>
                <w:sz w:val="24"/>
                <w:szCs w:val="24"/>
              </w:rPr>
              <w:t xml:space="preserve"> &amp; Roll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نیو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ایج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New Age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پاپ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Pop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سبک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رپ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خوانندگان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فارسی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موقعیت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فيزيك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موسيقي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تار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مرتعش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مشخصه‌هاي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صوت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طنین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ارتفاع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بلندی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توصيف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صوت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موسيقي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فاصله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موسيقي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گام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موسيقي</w:t>
            </w:r>
          </w:p>
        </w:tc>
      </w:tr>
      <w:tr w:rsidR="00E968E5" w:rsidRPr="00E968E5" w:rsidTr="006C57E6">
        <w:tc>
          <w:tcPr>
            <w:tcW w:w="6866" w:type="dxa"/>
            <w:gridSpan w:val="2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معماری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ویژگی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رابطه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معماری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وجوه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اشتراک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آفرینش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فضایی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هم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ساني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پيوندهاي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معماري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موسيقى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فضای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امروز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معماری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هنرهای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مقاسیه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تطبیقی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مفاهیم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زبان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مشترک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معماری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اصیل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ریتم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P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ریتم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E968E5" w:rsidRPr="00E968E5" w:rsidTr="006C57E6">
        <w:trPr>
          <w:gridAfter w:val="1"/>
          <w:wAfter w:w="912" w:type="dxa"/>
        </w:trPr>
        <w:tc>
          <w:tcPr>
            <w:tcW w:w="5954" w:type="dxa"/>
          </w:tcPr>
          <w:p w:rsid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نتیجه‌گیری</w:t>
            </w:r>
          </w:p>
          <w:p w:rsidR="00756E27" w:rsidRPr="00E968E5" w:rsidRDefault="00756E27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منابع</w:t>
            </w:r>
          </w:p>
        </w:tc>
      </w:tr>
    </w:tbl>
    <w:p w:rsidR="00E968E5" w:rsidRDefault="00E968E5" w:rsidP="00E968E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فصل چهارم : برنامه فیزیکی و استانداردها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E968E5" w:rsidRPr="00AF4E46" w:rsidTr="006C57E6">
        <w:tc>
          <w:tcPr>
            <w:tcW w:w="5954" w:type="dxa"/>
          </w:tcPr>
          <w:p w:rsidR="00E968E5" w:rsidRPr="00AF4E46" w:rsidRDefault="00E968E5" w:rsidP="006C57E6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استانداردها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مستطیلی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سالنهای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بادبزنی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صحنه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جایگاه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نشستن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ابعاد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نشستن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آکوستیک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آکوستیک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سالنهای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واخنش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پس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آوا</w:t>
            </w:r>
            <w:r w:rsidRPr="00AF4E46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زمان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واخنش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نتیجه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گیری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فضاهای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نمایشی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آداتریوم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فضای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تماشا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چیان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صحنه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مسائل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آکوستیکی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صحنه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پشت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صحنه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انبار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صحنه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اکوستیک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روشنایی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اضطراری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فضاهای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اصلی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مجموعه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نمایشی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نور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پردازی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استاندارد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فضا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کاربران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جنبه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گذارنده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آکوستیکی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تقویت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صدا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سالن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تاسیسات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استاندادها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مراجع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گرمایش و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تهویه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مصالح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روشنایی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طبیعی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روشنایی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مصنوعی</w:t>
            </w:r>
          </w:p>
          <w:p w:rsidR="00756E27" w:rsidRPr="00AF4E46" w:rsidRDefault="00756E27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منابع</w:t>
            </w:r>
          </w:p>
        </w:tc>
      </w:tr>
    </w:tbl>
    <w:p w:rsidR="00E968E5" w:rsidRDefault="00E968E5" w:rsidP="00E968E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فصل پنجم : تجربه های پیشین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E968E5" w:rsidRPr="00AF4E46" w:rsidTr="006C57E6">
        <w:tc>
          <w:tcPr>
            <w:tcW w:w="5954" w:type="dxa"/>
          </w:tcPr>
          <w:p w:rsidR="00E968E5" w:rsidRPr="00AF4E46" w:rsidRDefault="00E968E5" w:rsidP="006C57E6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ارکستر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فیلارمونیک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برلین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اپرا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هاوس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سیدنى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کاسا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دا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موزیک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تالار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کنسرت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والت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دیسنی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کودلی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خانه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اپرای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گوانژو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خانه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اپرا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تنریفه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تالار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زنیت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Pr="00AF4E46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سالن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کنسرت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پرت</w:t>
            </w:r>
          </w:p>
        </w:tc>
      </w:tr>
      <w:tr w:rsidR="00E968E5" w:rsidRPr="00AF4E46" w:rsidTr="006C57E6">
        <w:tc>
          <w:tcPr>
            <w:tcW w:w="5954" w:type="dxa"/>
          </w:tcPr>
          <w:p w:rsidR="00E968E5" w:rsidRDefault="00E968E5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تالار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وحدت</w:t>
            </w:r>
          </w:p>
          <w:p w:rsidR="00756E27" w:rsidRPr="00AF4E46" w:rsidRDefault="00756E27" w:rsidP="00E968E5">
            <w:pPr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منابع</w:t>
            </w:r>
          </w:p>
        </w:tc>
      </w:tr>
    </w:tbl>
    <w:p w:rsidR="00E968E5" w:rsidRPr="00E968E5" w:rsidRDefault="005A1913" w:rsidP="00E968E5">
      <w:p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فصل ششم : روند طراحی</w:t>
      </w:r>
    </w:p>
    <w:sectPr w:rsidR="00E968E5" w:rsidRPr="00E968E5" w:rsidSect="00D0344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E"/>
    <w:rsid w:val="001F142E"/>
    <w:rsid w:val="00234B45"/>
    <w:rsid w:val="002F6180"/>
    <w:rsid w:val="003B156C"/>
    <w:rsid w:val="004A69F3"/>
    <w:rsid w:val="005A1913"/>
    <w:rsid w:val="00715AB8"/>
    <w:rsid w:val="00756E27"/>
    <w:rsid w:val="00960D61"/>
    <w:rsid w:val="00D03445"/>
    <w:rsid w:val="00E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FF9F0-9112-47AA-8FEF-6E33ECE6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Poroshot</dc:creator>
  <cp:lastModifiedBy>hadis</cp:lastModifiedBy>
  <cp:revision>2</cp:revision>
  <dcterms:created xsi:type="dcterms:W3CDTF">2022-08-15T17:19:00Z</dcterms:created>
  <dcterms:modified xsi:type="dcterms:W3CDTF">2022-08-15T17:19:00Z</dcterms:modified>
</cp:coreProperties>
</file>